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4"/>
          <w:szCs w:val="24"/>
          <w:lang w:eastAsia="ru-RU"/>
        </w:rPr>
      </w:pPr>
      <w:r w:rsidRPr="00E06FC8">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0" t="0" r="381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6FC8" w:rsidRDefault="00E06FC8" w:rsidP="00E06FC8">
                            <w:pPr>
                              <w:shd w:val="clear" w:color="auto" w:fill="FFFFFF"/>
                              <w:spacing w:line="317" w:lineRule="exact"/>
                              <w:rPr>
                                <w:color w:val="000000"/>
                                <w:sz w:val="18"/>
                                <w:szCs w:val="18"/>
                              </w:rPr>
                            </w:pPr>
                          </w:p>
                          <w:p w:rsidR="00E06FC8" w:rsidRPr="00FF3453" w:rsidRDefault="00E06FC8" w:rsidP="00E06FC8">
                            <w:pPr>
                              <w:shd w:val="clear" w:color="auto" w:fill="FFFFFF"/>
                              <w:spacing w:line="317" w:lineRule="exact"/>
                              <w:rPr>
                                <w:color w:val="000000"/>
                              </w:rPr>
                            </w:pPr>
                            <w:r w:rsidRPr="00FF3453">
                              <w:rPr>
                                <w:color w:val="000000"/>
                              </w:rPr>
                              <w:t>Согласовано</w:t>
                            </w:r>
                          </w:p>
                          <w:p w:rsidR="00E06FC8" w:rsidRPr="00FF3453" w:rsidRDefault="00E06FC8" w:rsidP="00E06FC8">
                            <w:pPr>
                              <w:shd w:val="clear" w:color="auto" w:fill="FFFFFF"/>
                              <w:spacing w:line="317" w:lineRule="exact"/>
                              <w:rPr>
                                <w:color w:val="000000"/>
                              </w:rPr>
                            </w:pPr>
                            <w:r>
                              <w:rPr>
                                <w:color w:val="000000"/>
                              </w:rPr>
                              <w:t>«___»________2012</w:t>
                            </w:r>
                            <w:r w:rsidRPr="00FF3453">
                              <w:rPr>
                                <w:color w:val="000000"/>
                              </w:rPr>
                              <w:t>_ г.</w:t>
                            </w:r>
                          </w:p>
                          <w:p w:rsidR="00E06FC8" w:rsidRPr="00FF3453" w:rsidRDefault="00E06FC8" w:rsidP="00E06FC8">
                            <w:pPr>
                              <w:shd w:val="clear" w:color="auto" w:fill="FFFFFF"/>
                              <w:spacing w:line="317" w:lineRule="exact"/>
                              <w:rPr>
                                <w:color w:val="000000"/>
                              </w:rPr>
                            </w:pPr>
                            <w:r w:rsidRPr="00FF3453">
                              <w:rPr>
                                <w:color w:val="000000"/>
                              </w:rPr>
                              <w:t>Зам. директора по УВР</w:t>
                            </w:r>
                          </w:p>
                          <w:p w:rsidR="00E06FC8" w:rsidRPr="00FF3453" w:rsidRDefault="00E06FC8" w:rsidP="00E06FC8">
                            <w:pPr>
                              <w:shd w:val="clear" w:color="auto" w:fill="FFFFFF"/>
                              <w:spacing w:line="317" w:lineRule="exact"/>
                              <w:rPr>
                                <w:color w:val="000000"/>
                              </w:rPr>
                            </w:pPr>
                            <w:r>
                              <w:rPr>
                                <w:color w:val="000000"/>
                              </w:rPr>
                              <w:t xml:space="preserve"> </w:t>
                            </w:r>
                            <w:r>
                              <w:t>ГБОУ</w:t>
                            </w:r>
                            <w:r w:rsidRPr="00EE55F4">
                              <w:t xml:space="preserve"> СОШ «Оц» </w:t>
                            </w:r>
                            <w:r>
                              <w:t>с. Александровка</w:t>
                            </w:r>
                          </w:p>
                          <w:p w:rsidR="00E06FC8" w:rsidRPr="00FF3453" w:rsidRDefault="00E06FC8" w:rsidP="00E06FC8">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E06FC8" w:rsidRDefault="00E06FC8" w:rsidP="00E06FC8">
                      <w:pPr>
                        <w:shd w:val="clear" w:color="auto" w:fill="FFFFFF"/>
                        <w:spacing w:line="317" w:lineRule="exact"/>
                        <w:rPr>
                          <w:color w:val="000000"/>
                          <w:sz w:val="18"/>
                          <w:szCs w:val="18"/>
                        </w:rPr>
                      </w:pPr>
                    </w:p>
                    <w:p w:rsidR="00E06FC8" w:rsidRPr="00FF3453" w:rsidRDefault="00E06FC8" w:rsidP="00E06FC8">
                      <w:pPr>
                        <w:shd w:val="clear" w:color="auto" w:fill="FFFFFF"/>
                        <w:spacing w:line="317" w:lineRule="exact"/>
                        <w:rPr>
                          <w:color w:val="000000"/>
                        </w:rPr>
                      </w:pPr>
                      <w:r w:rsidRPr="00FF3453">
                        <w:rPr>
                          <w:color w:val="000000"/>
                        </w:rPr>
                        <w:t>Согласовано</w:t>
                      </w:r>
                    </w:p>
                    <w:p w:rsidR="00E06FC8" w:rsidRPr="00FF3453" w:rsidRDefault="00E06FC8" w:rsidP="00E06FC8">
                      <w:pPr>
                        <w:shd w:val="clear" w:color="auto" w:fill="FFFFFF"/>
                        <w:spacing w:line="317" w:lineRule="exact"/>
                        <w:rPr>
                          <w:color w:val="000000"/>
                        </w:rPr>
                      </w:pPr>
                      <w:r>
                        <w:rPr>
                          <w:color w:val="000000"/>
                        </w:rPr>
                        <w:t>«___»________2012</w:t>
                      </w:r>
                      <w:r w:rsidRPr="00FF3453">
                        <w:rPr>
                          <w:color w:val="000000"/>
                        </w:rPr>
                        <w:t>_ г.</w:t>
                      </w:r>
                    </w:p>
                    <w:p w:rsidR="00E06FC8" w:rsidRPr="00FF3453" w:rsidRDefault="00E06FC8" w:rsidP="00E06FC8">
                      <w:pPr>
                        <w:shd w:val="clear" w:color="auto" w:fill="FFFFFF"/>
                        <w:spacing w:line="317" w:lineRule="exact"/>
                        <w:rPr>
                          <w:color w:val="000000"/>
                        </w:rPr>
                      </w:pPr>
                      <w:r w:rsidRPr="00FF3453">
                        <w:rPr>
                          <w:color w:val="000000"/>
                        </w:rPr>
                        <w:t>Зам. директора по УВР</w:t>
                      </w:r>
                    </w:p>
                    <w:p w:rsidR="00E06FC8" w:rsidRPr="00FF3453" w:rsidRDefault="00E06FC8" w:rsidP="00E06FC8">
                      <w:pPr>
                        <w:shd w:val="clear" w:color="auto" w:fill="FFFFFF"/>
                        <w:spacing w:line="317" w:lineRule="exact"/>
                        <w:rPr>
                          <w:color w:val="000000"/>
                        </w:rPr>
                      </w:pPr>
                      <w:r>
                        <w:rPr>
                          <w:color w:val="000000"/>
                        </w:rPr>
                        <w:t xml:space="preserve"> </w:t>
                      </w:r>
                      <w:r>
                        <w:t>ГБОУ</w:t>
                      </w:r>
                      <w:r w:rsidRPr="00EE55F4">
                        <w:t xml:space="preserve"> СОШ «Оц» </w:t>
                      </w:r>
                      <w:r>
                        <w:t>с. Александровка</w:t>
                      </w:r>
                    </w:p>
                    <w:p w:rsidR="00E06FC8" w:rsidRPr="00FF3453" w:rsidRDefault="00E06FC8" w:rsidP="00E06FC8">
                      <w:r w:rsidRPr="00FF3453">
                        <w:rPr>
                          <w:color w:val="000000"/>
                        </w:rPr>
                        <w:t>___________</w:t>
                      </w:r>
                    </w:p>
                  </w:txbxContent>
                </v:textbox>
              </v:shape>
            </w:pict>
          </mc:Fallback>
        </mc:AlternateContent>
      </w: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464945"/>
                <wp:effectExtent l="1270" t="4445"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46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6FC8" w:rsidRPr="00FF3453" w:rsidRDefault="00E06FC8" w:rsidP="00E06FC8">
                            <w:pPr>
                              <w:shd w:val="clear" w:color="auto" w:fill="FFFFFF"/>
                              <w:spacing w:line="317" w:lineRule="exact"/>
                              <w:rPr>
                                <w:color w:val="000000"/>
                              </w:rPr>
                            </w:pPr>
                            <w:r>
                              <w:rPr>
                                <w:color w:val="000000"/>
                                <w:sz w:val="18"/>
                                <w:szCs w:val="18"/>
                              </w:rPr>
                              <w:t>«</w:t>
                            </w:r>
                            <w:r w:rsidRPr="00FF3453">
                              <w:rPr>
                                <w:color w:val="000000"/>
                              </w:rPr>
                              <w:t>Рассмотрено»</w:t>
                            </w:r>
                          </w:p>
                          <w:p w:rsidR="00E06FC8" w:rsidRPr="00FF3453" w:rsidRDefault="00E06FC8" w:rsidP="00E06FC8">
                            <w:pPr>
                              <w:shd w:val="clear" w:color="auto" w:fill="FFFFFF"/>
                              <w:spacing w:line="317" w:lineRule="exact"/>
                              <w:rPr>
                                <w:color w:val="000000"/>
                              </w:rPr>
                            </w:pPr>
                            <w:r w:rsidRPr="00FF3453">
                              <w:rPr>
                                <w:color w:val="000000"/>
                              </w:rPr>
                              <w:t xml:space="preserve"> на заседании  МО </w:t>
                            </w:r>
                          </w:p>
                          <w:p w:rsidR="00E06FC8" w:rsidRPr="00FF3453" w:rsidRDefault="00E06FC8" w:rsidP="00E06FC8">
                            <w:pPr>
                              <w:shd w:val="clear" w:color="auto" w:fill="FFFFFF"/>
                              <w:spacing w:line="317" w:lineRule="exact"/>
                              <w:rPr>
                                <w:color w:val="000000"/>
                              </w:rPr>
                            </w:pPr>
                            <w:r w:rsidRPr="00FF3453">
                              <w:rPr>
                                <w:color w:val="000000"/>
                              </w:rPr>
                              <w:t xml:space="preserve">учителей начальных классов </w:t>
                            </w:r>
                          </w:p>
                          <w:p w:rsidR="00E06FC8" w:rsidRPr="00FF3453" w:rsidRDefault="00E06FC8" w:rsidP="00E06FC8">
                            <w:pPr>
                              <w:shd w:val="clear" w:color="auto" w:fill="FFFFFF"/>
                              <w:spacing w:line="317" w:lineRule="exact"/>
                              <w:rPr>
                                <w:color w:val="000000"/>
                              </w:rPr>
                            </w:pPr>
                            <w:r>
                              <w:t>ГБОУ</w:t>
                            </w:r>
                            <w:r w:rsidRPr="00EE55F4">
                              <w:t xml:space="preserve"> СОШ «Оц» </w:t>
                            </w:r>
                            <w:r>
                              <w:t>с. Александровка</w:t>
                            </w:r>
                          </w:p>
                          <w:p w:rsidR="00E06FC8" w:rsidRPr="00FF3453" w:rsidRDefault="00E06FC8" w:rsidP="00E06FC8">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E06FC8" w:rsidRPr="00FF3453" w:rsidRDefault="00E06FC8" w:rsidP="00E06FC8">
                            <w:pPr>
                              <w:shd w:val="clear" w:color="auto" w:fill="FFFFFF"/>
                              <w:spacing w:line="317" w:lineRule="exact"/>
                              <w:rPr>
                                <w:color w:val="000000"/>
                              </w:rPr>
                            </w:pPr>
                            <w:r w:rsidRPr="00FF3453">
                              <w:rPr>
                                <w:color w:val="000000"/>
                              </w:rPr>
                              <w:t>Рук. МО _______________________</w:t>
                            </w:r>
                          </w:p>
                          <w:p w:rsidR="00E06FC8" w:rsidRDefault="00E06FC8" w:rsidP="00E06FC8">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1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" filled="f" stroked="f">
                <v:textbox>
                  <w:txbxContent>
                    <w:p w:rsidR="00E06FC8" w:rsidRPr="00FF3453" w:rsidRDefault="00E06FC8" w:rsidP="00E06FC8">
                      <w:pPr>
                        <w:shd w:val="clear" w:color="auto" w:fill="FFFFFF"/>
                        <w:spacing w:line="317" w:lineRule="exact"/>
                        <w:rPr>
                          <w:color w:val="000000"/>
                        </w:rPr>
                      </w:pPr>
                      <w:r>
                        <w:rPr>
                          <w:color w:val="000000"/>
                          <w:sz w:val="18"/>
                          <w:szCs w:val="18"/>
                        </w:rPr>
                        <w:t>«</w:t>
                      </w:r>
                      <w:r w:rsidRPr="00FF3453">
                        <w:rPr>
                          <w:color w:val="000000"/>
                        </w:rPr>
                        <w:t>Рассмотрено»</w:t>
                      </w:r>
                    </w:p>
                    <w:p w:rsidR="00E06FC8" w:rsidRPr="00FF3453" w:rsidRDefault="00E06FC8" w:rsidP="00E06FC8">
                      <w:pPr>
                        <w:shd w:val="clear" w:color="auto" w:fill="FFFFFF"/>
                        <w:spacing w:line="317" w:lineRule="exact"/>
                        <w:rPr>
                          <w:color w:val="000000"/>
                        </w:rPr>
                      </w:pPr>
                      <w:r w:rsidRPr="00FF3453">
                        <w:rPr>
                          <w:color w:val="000000"/>
                        </w:rPr>
                        <w:t xml:space="preserve"> на заседании  МО </w:t>
                      </w:r>
                    </w:p>
                    <w:p w:rsidR="00E06FC8" w:rsidRPr="00FF3453" w:rsidRDefault="00E06FC8" w:rsidP="00E06FC8">
                      <w:pPr>
                        <w:shd w:val="clear" w:color="auto" w:fill="FFFFFF"/>
                        <w:spacing w:line="317" w:lineRule="exact"/>
                        <w:rPr>
                          <w:color w:val="000000"/>
                        </w:rPr>
                      </w:pPr>
                      <w:r w:rsidRPr="00FF3453">
                        <w:rPr>
                          <w:color w:val="000000"/>
                        </w:rPr>
                        <w:t xml:space="preserve">учителей начальных классов </w:t>
                      </w:r>
                    </w:p>
                    <w:p w:rsidR="00E06FC8" w:rsidRPr="00FF3453" w:rsidRDefault="00E06FC8" w:rsidP="00E06FC8">
                      <w:pPr>
                        <w:shd w:val="clear" w:color="auto" w:fill="FFFFFF"/>
                        <w:spacing w:line="317" w:lineRule="exact"/>
                        <w:rPr>
                          <w:color w:val="000000"/>
                        </w:rPr>
                      </w:pPr>
                      <w:r>
                        <w:t>ГБОУ</w:t>
                      </w:r>
                      <w:r w:rsidRPr="00EE55F4">
                        <w:t xml:space="preserve"> СОШ «Оц» </w:t>
                      </w:r>
                      <w:r>
                        <w:t>с. Александровка</w:t>
                      </w:r>
                    </w:p>
                    <w:p w:rsidR="00E06FC8" w:rsidRPr="00FF3453" w:rsidRDefault="00E06FC8" w:rsidP="00E06FC8">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E06FC8" w:rsidRPr="00FF3453" w:rsidRDefault="00E06FC8" w:rsidP="00E06FC8">
                      <w:pPr>
                        <w:shd w:val="clear" w:color="auto" w:fill="FFFFFF"/>
                        <w:spacing w:line="317" w:lineRule="exact"/>
                        <w:rPr>
                          <w:color w:val="000000"/>
                        </w:rPr>
                      </w:pPr>
                      <w:r w:rsidRPr="00FF3453">
                        <w:rPr>
                          <w:color w:val="000000"/>
                        </w:rPr>
                        <w:t>Рук. МО _______________________</w:t>
                      </w:r>
                    </w:p>
                    <w:p w:rsidR="00E06FC8" w:rsidRDefault="00E06FC8" w:rsidP="00E06FC8">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3810" t="1905"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6FC8" w:rsidRPr="00FF3453" w:rsidRDefault="00E06FC8" w:rsidP="00E06FC8">
                            <w:r w:rsidRPr="00FF3453">
                              <w:t>«Утверждаю»</w:t>
                            </w:r>
                          </w:p>
                          <w:p w:rsidR="00E06FC8" w:rsidRPr="00FF3453" w:rsidRDefault="00E06FC8" w:rsidP="00E06FC8">
                            <w:pPr>
                              <w:pBdr>
                                <w:bottom w:val="single" w:sz="12" w:space="1" w:color="auto"/>
                              </w:pBdr>
                            </w:pPr>
                            <w:r>
                              <w:t>Директор</w:t>
                            </w:r>
                          </w:p>
                          <w:p w:rsidR="00E06FC8" w:rsidRPr="00FF3453" w:rsidRDefault="00E06FC8" w:rsidP="00E06FC8">
                            <w:pPr>
                              <w:pBdr>
                                <w:bottom w:val="single" w:sz="12" w:space="1" w:color="auto"/>
                              </w:pBdr>
                            </w:pPr>
                            <w:r>
                              <w:t>ГБОУ</w:t>
                            </w:r>
                            <w:r w:rsidRPr="00EE55F4">
                              <w:t xml:space="preserve"> СОШ «Оц» </w:t>
                            </w:r>
                            <w:r>
                              <w:t>с. Александровка</w:t>
                            </w:r>
                          </w:p>
                          <w:p w:rsidR="00E06FC8" w:rsidRPr="00FF3453" w:rsidRDefault="00E06FC8" w:rsidP="00E06FC8">
                            <w:r w:rsidRPr="00FF3453">
                              <w:t>Ледяев В.А.</w:t>
                            </w:r>
                          </w:p>
                          <w:p w:rsidR="00E06FC8" w:rsidRPr="00FF3453" w:rsidRDefault="00E06FC8" w:rsidP="00E06FC8">
                            <w:r>
                              <w:t>___________ 2012</w:t>
                            </w:r>
                            <w:r w:rsidRPr="00FF3453">
                              <w:t xml:space="preserve"> г.</w:t>
                            </w:r>
                          </w:p>
                          <w:p w:rsidR="00E06FC8" w:rsidRDefault="00E06FC8" w:rsidP="00E06FC8">
                            <w:pPr>
                              <w:rPr>
                                <w:sz w:val="20"/>
                                <w:szCs w:val="20"/>
                              </w:rPr>
                            </w:pPr>
                          </w:p>
                          <w:p w:rsidR="00E06FC8" w:rsidRDefault="00E06FC8" w:rsidP="00E06FC8">
                            <w:pPr>
                              <w:rPr>
                                <w:sz w:val="20"/>
                                <w:szCs w:val="20"/>
                              </w:rPr>
                            </w:pPr>
                          </w:p>
                          <w:p w:rsidR="00E06FC8" w:rsidRDefault="00E06FC8" w:rsidP="00E06FC8">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E06FC8" w:rsidRPr="00FF3453" w:rsidRDefault="00E06FC8" w:rsidP="00E06FC8">
                      <w:r w:rsidRPr="00FF3453">
                        <w:t>«Утверждаю»</w:t>
                      </w:r>
                    </w:p>
                    <w:p w:rsidR="00E06FC8" w:rsidRPr="00FF3453" w:rsidRDefault="00E06FC8" w:rsidP="00E06FC8">
                      <w:pPr>
                        <w:pBdr>
                          <w:bottom w:val="single" w:sz="12" w:space="1" w:color="auto"/>
                        </w:pBdr>
                      </w:pPr>
                      <w:r>
                        <w:t>Директор</w:t>
                      </w:r>
                    </w:p>
                    <w:p w:rsidR="00E06FC8" w:rsidRPr="00FF3453" w:rsidRDefault="00E06FC8" w:rsidP="00E06FC8">
                      <w:pPr>
                        <w:pBdr>
                          <w:bottom w:val="single" w:sz="12" w:space="1" w:color="auto"/>
                        </w:pBdr>
                      </w:pPr>
                      <w:r>
                        <w:t>ГБОУ</w:t>
                      </w:r>
                      <w:r w:rsidRPr="00EE55F4">
                        <w:t xml:space="preserve"> СОШ «Оц» </w:t>
                      </w:r>
                      <w:r>
                        <w:t>с. Александровка</w:t>
                      </w:r>
                    </w:p>
                    <w:p w:rsidR="00E06FC8" w:rsidRPr="00FF3453" w:rsidRDefault="00E06FC8" w:rsidP="00E06FC8">
                      <w:r w:rsidRPr="00FF3453">
                        <w:t>Ледяев В.А.</w:t>
                      </w:r>
                    </w:p>
                    <w:p w:rsidR="00E06FC8" w:rsidRPr="00FF3453" w:rsidRDefault="00E06FC8" w:rsidP="00E06FC8">
                      <w:r>
                        <w:t>___________ 2012</w:t>
                      </w:r>
                      <w:r w:rsidRPr="00FF3453">
                        <w:t xml:space="preserve"> г.</w:t>
                      </w:r>
                    </w:p>
                    <w:p w:rsidR="00E06FC8" w:rsidRDefault="00E06FC8" w:rsidP="00E06FC8">
                      <w:pPr>
                        <w:rPr>
                          <w:sz w:val="20"/>
                          <w:szCs w:val="20"/>
                        </w:rPr>
                      </w:pPr>
                    </w:p>
                    <w:p w:rsidR="00E06FC8" w:rsidRDefault="00E06FC8" w:rsidP="00E06FC8">
                      <w:pPr>
                        <w:rPr>
                          <w:sz w:val="20"/>
                          <w:szCs w:val="20"/>
                        </w:rPr>
                      </w:pPr>
                    </w:p>
                    <w:p w:rsidR="00E06FC8" w:rsidRDefault="00E06FC8" w:rsidP="00E06FC8">
                      <w:pPr>
                        <w:rPr>
                          <w:sz w:val="20"/>
                          <w:szCs w:val="20"/>
                        </w:rPr>
                      </w:pPr>
                    </w:p>
                  </w:txbxContent>
                </v:textbox>
              </v:shape>
            </w:pict>
          </mc:Fallback>
        </mc:AlternateContent>
      </w: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06FC8" w:rsidRPr="00E06FC8" w:rsidRDefault="00E06FC8" w:rsidP="00E06FC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06FC8" w:rsidRPr="00E06FC8" w:rsidRDefault="00E06FC8" w:rsidP="00E06FC8">
      <w:pPr>
        <w:keepNext/>
        <w:keepLines/>
        <w:spacing w:before="200" w:after="0" w:line="240" w:lineRule="auto"/>
        <w:outlineLvl w:val="2"/>
        <w:rPr>
          <w:rFonts w:ascii="Cambria" w:eastAsia="Times New Roman" w:hAnsi="Cambria" w:cs="Times New Roman"/>
          <w:b/>
          <w:bCs/>
          <w:color w:val="4F81BD"/>
          <w:sz w:val="40"/>
          <w:szCs w:val="40"/>
          <w:lang w:eastAsia="ru-RU"/>
        </w:rPr>
      </w:pPr>
    </w:p>
    <w:p w:rsidR="00E06FC8" w:rsidRPr="00E06FC8" w:rsidRDefault="00E06FC8" w:rsidP="00E06FC8">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E06FC8">
        <w:rPr>
          <w:rFonts w:ascii="Cambria" w:eastAsia="Times New Roman" w:hAnsi="Cambria" w:cs="Cambria"/>
          <w:b/>
          <w:bCs/>
          <w:color w:val="4F81BD"/>
          <w:sz w:val="40"/>
          <w:szCs w:val="40"/>
          <w:lang w:eastAsia="ru-RU"/>
        </w:rPr>
        <w:t>РАБОЧАЯ  ПРОГРАММА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06FC8">
        <w:rPr>
          <w:rFonts w:ascii="Times New Roman" w:eastAsia="Times New Roman" w:hAnsi="Times New Roman" w:cs="Times New Roman"/>
          <w:b/>
          <w:bCs/>
          <w:color w:val="000000"/>
          <w:sz w:val="28"/>
          <w:szCs w:val="28"/>
          <w:lang w:eastAsia="ru-RU"/>
        </w:rPr>
        <w:t>учебного курса</w:t>
      </w:r>
    </w:p>
    <w:p w:rsidR="00E06FC8" w:rsidRPr="00E06FC8" w:rsidRDefault="00E06FC8" w:rsidP="00E06FC8">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E06FC8">
        <w:rPr>
          <w:rFonts w:ascii="Times New Roman" w:eastAsia="Times New Roman" w:hAnsi="Times New Roman" w:cs="Times New Roman"/>
          <w:b/>
          <w:bCs/>
          <w:color w:val="000000"/>
          <w:sz w:val="32"/>
          <w:szCs w:val="32"/>
          <w:lang w:eastAsia="ru-RU"/>
        </w:rPr>
        <w:t>по музыке</w:t>
      </w:r>
    </w:p>
    <w:p w:rsidR="00E06FC8" w:rsidRPr="00E06FC8" w:rsidRDefault="00E06FC8" w:rsidP="00E06FC8">
      <w:pPr>
        <w:shd w:val="clear" w:color="auto" w:fill="FFFFFF"/>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Система «Школа России»</w:t>
      </w:r>
    </w:p>
    <w:p w:rsidR="00E06FC8" w:rsidRPr="00E06FC8" w:rsidRDefault="00E06FC8" w:rsidP="00E06FC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06FC8" w:rsidRPr="00E06FC8" w:rsidRDefault="00E06FC8" w:rsidP="00E06FC8">
      <w:pPr>
        <w:spacing w:after="0" w:line="360" w:lineRule="auto"/>
        <w:jc w:val="both"/>
        <w:rPr>
          <w:rFonts w:ascii="Times New Roman" w:eastAsia="Times New Roman" w:hAnsi="Times New Roman" w:cs="Times New Roman"/>
          <w:spacing w:val="-10"/>
          <w:sz w:val="24"/>
          <w:szCs w:val="24"/>
          <w:lang w:eastAsia="ru-RU"/>
        </w:rPr>
      </w:pPr>
      <w:r w:rsidRPr="00E06FC8">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музыке Федерального  государственного образовательного  стандарта </w:t>
      </w:r>
      <w:r w:rsidRPr="00E06FC8">
        <w:rPr>
          <w:rFonts w:ascii="Times New Roman" w:eastAsia="Times New Roman" w:hAnsi="Times New Roman" w:cs="Times New Roman"/>
          <w:b/>
          <w:bCs/>
          <w:spacing w:val="-10"/>
          <w:sz w:val="24"/>
          <w:szCs w:val="24"/>
          <w:lang w:eastAsia="ru-RU"/>
        </w:rPr>
        <w:t xml:space="preserve"> </w:t>
      </w:r>
      <w:r w:rsidRPr="00E06FC8">
        <w:rPr>
          <w:rFonts w:ascii="Times New Roman" w:eastAsia="Times New Roman" w:hAnsi="Times New Roman" w:cs="Times New Roman"/>
          <w:spacing w:val="-10"/>
          <w:sz w:val="24"/>
          <w:szCs w:val="24"/>
          <w:lang w:eastAsia="ru-RU"/>
        </w:rPr>
        <w:t>начального общего образования, программы «Музыка. Начальная школа»</w:t>
      </w:r>
      <w:r w:rsidRPr="00E06FC8">
        <w:rPr>
          <w:rFonts w:ascii="Cambria" w:eastAsia="Times New Roman" w:hAnsi="Cambria" w:cs="Cambria"/>
          <w:b/>
          <w:bCs/>
          <w:color w:val="17365D"/>
          <w:spacing w:val="5"/>
          <w:kern w:val="28"/>
          <w:sz w:val="24"/>
          <w:szCs w:val="24"/>
          <w:lang w:eastAsia="ru-RU"/>
        </w:rPr>
        <w:t xml:space="preserve"> </w:t>
      </w:r>
      <w:r w:rsidRPr="00E06FC8">
        <w:rPr>
          <w:rFonts w:ascii="Times New Roman" w:eastAsia="Times New Roman" w:hAnsi="Times New Roman" w:cs="Times New Roman"/>
          <w:color w:val="17365D"/>
          <w:spacing w:val="5"/>
          <w:kern w:val="28"/>
          <w:sz w:val="24"/>
          <w:szCs w:val="24"/>
          <w:lang w:eastAsia="ru-RU"/>
        </w:rPr>
        <w:t>Е.Д.Критская, Г.П.Сергеева</w:t>
      </w:r>
      <w:r w:rsidRPr="00E06FC8">
        <w:rPr>
          <w:rFonts w:ascii="Times New Roman" w:eastAsia="Times New Roman" w:hAnsi="Times New Roman" w:cs="Times New Roman"/>
          <w:spacing w:val="-10"/>
          <w:sz w:val="24"/>
          <w:szCs w:val="24"/>
          <w:lang w:eastAsia="ru-RU"/>
        </w:rPr>
        <w:t>( Система «Школа России»)</w:t>
      </w:r>
    </w:p>
    <w:p w:rsidR="00E06FC8" w:rsidRPr="00E06FC8" w:rsidRDefault="00E06FC8" w:rsidP="00E06FC8">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E06FC8">
        <w:rPr>
          <w:rFonts w:ascii="Times New Roman" w:eastAsia="Times New Roman" w:hAnsi="Times New Roman" w:cs="Times New Roman"/>
          <w:b/>
          <w:bCs/>
          <w:spacing w:val="-10"/>
          <w:sz w:val="24"/>
          <w:szCs w:val="24"/>
          <w:lang w:eastAsia="ru-RU"/>
        </w:rPr>
        <w:t>1 класс</w:t>
      </w:r>
    </w:p>
    <w:p w:rsidR="00E06FC8" w:rsidRPr="00E06FC8" w:rsidRDefault="00E06FC8" w:rsidP="00E06FC8">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E06FC8" w:rsidRPr="00E06FC8" w:rsidRDefault="00E06FC8" w:rsidP="00E06FC8">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E06FC8">
        <w:rPr>
          <w:rFonts w:ascii="Times New Roman" w:eastAsia="Times New Roman" w:hAnsi="Times New Roman" w:cs="Times New Roman"/>
          <w:color w:val="000000"/>
          <w:sz w:val="20"/>
          <w:szCs w:val="20"/>
          <w:lang w:eastAsia="ru-RU"/>
        </w:rPr>
        <w:t xml:space="preserve">             </w:t>
      </w:r>
    </w:p>
    <w:p w:rsidR="00E06FC8" w:rsidRPr="00E06FC8" w:rsidRDefault="00E06FC8" w:rsidP="00E06FC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E06FC8">
        <w:rPr>
          <w:rFonts w:ascii="Times New Roman" w:eastAsia="Times New Roman" w:hAnsi="Times New Roman" w:cs="Times New Roman"/>
          <w:color w:val="000000"/>
          <w:sz w:val="20"/>
          <w:szCs w:val="20"/>
          <w:lang w:eastAsia="ru-RU"/>
        </w:rPr>
        <w:t xml:space="preserve">                      </w:t>
      </w:r>
      <w:r w:rsidRPr="00E06FC8">
        <w:rPr>
          <w:rFonts w:ascii="Times New Roman" w:eastAsia="Times New Roman" w:hAnsi="Times New Roman" w:cs="Times New Roman"/>
          <w:b/>
          <w:bCs/>
          <w:color w:val="000000"/>
          <w:sz w:val="24"/>
          <w:szCs w:val="24"/>
          <w:lang w:eastAsia="ru-RU"/>
        </w:rPr>
        <w:t xml:space="preserve">Программа разработана </w:t>
      </w:r>
    </w:p>
    <w:p w:rsidR="00E06FC8" w:rsidRPr="00E06FC8" w:rsidRDefault="00E06FC8" w:rsidP="00E06FC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E06FC8">
        <w:rPr>
          <w:rFonts w:ascii="Times New Roman" w:eastAsia="Times New Roman" w:hAnsi="Times New Roman" w:cs="Times New Roman"/>
          <w:b/>
          <w:bCs/>
          <w:color w:val="000000"/>
          <w:sz w:val="24"/>
          <w:szCs w:val="24"/>
          <w:lang w:eastAsia="ru-RU"/>
        </w:rPr>
        <w:t xml:space="preserve">                   учителем   начальных классов</w:t>
      </w:r>
    </w:p>
    <w:p w:rsidR="00E06FC8" w:rsidRPr="00E06FC8" w:rsidRDefault="00E06FC8" w:rsidP="00E06FC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E06FC8">
        <w:rPr>
          <w:rFonts w:ascii="Times New Roman" w:eastAsia="Times New Roman" w:hAnsi="Times New Roman" w:cs="Times New Roman"/>
          <w:b/>
          <w:bCs/>
          <w:color w:val="000000"/>
          <w:sz w:val="24"/>
          <w:szCs w:val="24"/>
          <w:lang w:eastAsia="ru-RU"/>
        </w:rPr>
        <w:t xml:space="preserve">                  </w:t>
      </w:r>
      <w:r w:rsidRPr="00E06FC8">
        <w:rPr>
          <w:rFonts w:ascii="Times New Roman" w:eastAsia="Times New Roman" w:hAnsi="Times New Roman" w:cs="Times New Roman"/>
          <w:sz w:val="24"/>
          <w:szCs w:val="24"/>
          <w:lang w:eastAsia="ru-RU"/>
        </w:rPr>
        <w:t>ГБОУ СОШ «Оц» с. Александровка</w:t>
      </w:r>
    </w:p>
    <w:p w:rsidR="00E06FC8" w:rsidRPr="00E06FC8" w:rsidRDefault="00E06FC8" w:rsidP="00E06FC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E06FC8">
        <w:rPr>
          <w:rFonts w:ascii="Times New Roman" w:eastAsia="Times New Roman" w:hAnsi="Times New Roman" w:cs="Times New Roman"/>
          <w:b/>
          <w:bCs/>
          <w:color w:val="000000"/>
          <w:sz w:val="24"/>
          <w:szCs w:val="24"/>
          <w:lang w:eastAsia="ru-RU"/>
        </w:rPr>
        <w:t xml:space="preserve">                      Пафнутьевой Т.В.</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Александровка</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2012 год</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jc w:val="center"/>
        <w:rPr>
          <w:rFonts w:ascii="Times New Roman" w:eastAsia="Times New Roman" w:hAnsi="Times New Roman" w:cs="Times New Roman"/>
          <w:b/>
          <w:bCs/>
          <w:sz w:val="28"/>
          <w:szCs w:val="28"/>
          <w:lang w:eastAsia="ru-RU"/>
        </w:rPr>
      </w:pPr>
    </w:p>
    <w:p w:rsidR="00E06FC8" w:rsidRPr="00E06FC8" w:rsidRDefault="00E06FC8" w:rsidP="00E06FC8">
      <w:pPr>
        <w:spacing w:after="0"/>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Пояснительная   записка</w:t>
      </w:r>
    </w:p>
    <w:p w:rsidR="00E06FC8" w:rsidRPr="00E06FC8" w:rsidRDefault="00E06FC8" w:rsidP="00E06FC8">
      <w:pPr>
        <w:spacing w:after="0"/>
        <w:jc w:val="both"/>
        <w:rPr>
          <w:rFonts w:ascii="Times New Roman" w:eastAsia="Times New Roman" w:hAnsi="Times New Roman" w:cs="Times New Roman"/>
          <w:b/>
          <w:bCs/>
          <w:i/>
          <w:iCs/>
          <w:spacing w:val="-2"/>
          <w:sz w:val="24"/>
          <w:szCs w:val="24"/>
          <w:lang w:eastAsia="ru-RU"/>
        </w:rPr>
      </w:pPr>
      <w:r w:rsidRPr="00E06FC8">
        <w:rPr>
          <w:rFonts w:ascii="Times New Roman" w:eastAsia="Times New Roman" w:hAnsi="Times New Roman" w:cs="Times New Roman"/>
          <w:sz w:val="24"/>
          <w:szCs w:val="24"/>
          <w:lang w:eastAsia="ru-RU"/>
        </w:rPr>
        <w:t xml:space="preserve">                  Рабочая  учебная программа по  музыке для  1-го  класса разработана на основе  учебной программы «Музыка. Начальная школа», авторов:   Е.Д.Критской, Г.П.Сергеевой,Т. С. Шмагина, М., Просвещение, 2010</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 xml:space="preserve">  </w:t>
      </w:r>
      <w:r w:rsidRPr="00E06FC8">
        <w:rPr>
          <w:rFonts w:ascii="Times New Roman" w:eastAsia="Times New Roman" w:hAnsi="Times New Roman" w:cs="Times New Roman"/>
          <w:b/>
          <w:bCs/>
          <w:sz w:val="24"/>
          <w:szCs w:val="24"/>
          <w:lang w:eastAsia="ru-RU"/>
        </w:rPr>
        <w:t xml:space="preserve">Цель </w:t>
      </w:r>
      <w:r w:rsidRPr="00E06FC8">
        <w:rPr>
          <w:rFonts w:ascii="Times New Roman" w:eastAsia="Times New Roman" w:hAnsi="Times New Roman" w:cs="Times New Roman"/>
          <w:sz w:val="24"/>
          <w:szCs w:val="24"/>
          <w:lang w:eastAsia="ru-RU"/>
        </w:rPr>
        <w:t xml:space="preserve">массового музыкального образования и воспитания – </w:t>
      </w:r>
      <w:r w:rsidRPr="00E06FC8">
        <w:rPr>
          <w:rFonts w:ascii="Times New Roman" w:eastAsia="Times New Roman" w:hAnsi="Times New Roman" w:cs="Times New Roman"/>
          <w:i/>
          <w:iCs/>
          <w:sz w:val="24"/>
          <w:szCs w:val="24"/>
          <w:lang w:eastAsia="ru-RU"/>
        </w:rPr>
        <w:t>формирование музыкальной культуры как неотъемлемой части духовной культуры школьников</w:t>
      </w:r>
      <w:r w:rsidRPr="00E06FC8">
        <w:rPr>
          <w:rFonts w:ascii="Times New Roman" w:eastAsia="Times New Roman" w:hAnsi="Times New Roman" w:cs="Times New Roman"/>
          <w:sz w:val="24"/>
          <w:szCs w:val="24"/>
          <w:lang w:eastAsia="ru-RU"/>
        </w:rPr>
        <w:t xml:space="preserve"> – наиболее полно отражает интересы современного общества в развитии духовного потенциала подрастающего поколения.</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 Задачи </w:t>
      </w:r>
      <w:r w:rsidRPr="00E06FC8">
        <w:rPr>
          <w:rFonts w:ascii="Times New Roman" w:eastAsia="Times New Roman" w:hAnsi="Times New Roman" w:cs="Times New Roman"/>
          <w:sz w:val="24"/>
          <w:szCs w:val="24"/>
          <w:lang w:eastAsia="ru-RU"/>
        </w:rPr>
        <w:t>музыкального образования младших школьников формулируются на основе целевой установки:</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 воспитание интереса и любви к музыкальному искусству, художественного вкуса, чувства музыки как основы музыкальной грамотности;</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 развитие активного,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тезауруса – багажа музыкальных впечатлений, интонационно-образного словаря, первоначальных знаний о музыке, опыта музицирования, хорового исполнительства, необходимых для ориентации ребёнка в сложном мире музыкального искусства.</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нрав_</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начнут развиваться образное и ассоциативное мышление и воображение, музыкальная</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память и слух, певческий голос, учебно-творческие способности в различных видах музыкальной деятельности.Обучающиеся научатся воспринимать музыку и размышлять о ней, открыто и эмоционально выражать своё отношение к искусству, проявлять эстетические и художественные</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lastRenderedPageBreak/>
        <w:t>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музыкально-творческой деятельности.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жизни.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rsidR="00E06FC8" w:rsidRPr="00E06FC8" w:rsidRDefault="00E06FC8" w:rsidP="00E06FC8">
      <w:pPr>
        <w:spacing w:after="0"/>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Общая характеристика курса</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sz w:val="24"/>
          <w:szCs w:val="24"/>
          <w:lang w:eastAsia="ru-RU"/>
        </w:rPr>
        <w:t xml:space="preserve">Программы </w:t>
      </w:r>
      <w:r w:rsidRPr="00E06FC8">
        <w:rPr>
          <w:rFonts w:ascii="Times New Roman" w:eastAsia="Times New Roman" w:hAnsi="Times New Roman" w:cs="Times New Roman"/>
          <w:sz w:val="24"/>
          <w:szCs w:val="24"/>
          <w:lang w:eastAsia="ru-RU"/>
        </w:rPr>
        <w:t>базируется на художественно-образном,</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нравственно-эстетическом постижении младшими школьниками основных пластов мирового музыкального искусства: фольклора, духовной музыки, произведений композиторов-классиков (золотой фонд), сочинений современных композиторов. Приоритетным в данной программе является введение ребёнка в мир музыки через интонации, темы и образы русской музыкальной культуры – «от родного порога», по выражению народного художника России Б. М. Неменского. При этом произведения отечественного музыкального искусства рассматриваются в контексте мировой художественной культуры.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жанров фольклорных сочинений, народных обрядов, обычаев и традиций, изустных и письменных форм бытования музыки как истоков творчества композиторов-классиков. Включение в программу произведений духовной музыки базируется на культурологическом подходе, который даёт возможность учащимся осваивать духовно-нравственные ценности как неотъемлемую часть мировой музыкальной культуры.</w:t>
      </w:r>
    </w:p>
    <w:p w:rsidR="00E06FC8" w:rsidRPr="00E06FC8" w:rsidRDefault="00E06FC8" w:rsidP="00E06FC8">
      <w:pPr>
        <w:spacing w:after="0"/>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Отличительная особенность программы</w:t>
      </w:r>
      <w:r w:rsidRPr="00E06FC8">
        <w:rPr>
          <w:rFonts w:ascii="Times New Roman" w:eastAsia="Times New Roman" w:hAnsi="Times New Roman" w:cs="Times New Roman"/>
          <w:sz w:val="24"/>
          <w:szCs w:val="24"/>
          <w:lang w:eastAsia="ru-RU"/>
        </w:rPr>
        <w:t xml:space="preserve">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Зрительный ряд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w:t>
      </w:r>
      <w:r w:rsidRPr="00E06FC8">
        <w:rPr>
          <w:rFonts w:ascii="Times New Roman" w:eastAsia="Times New Roman" w:hAnsi="Times New Roman" w:cs="Times New Roman"/>
          <w:sz w:val="24"/>
          <w:szCs w:val="24"/>
          <w:lang w:eastAsia="ru-RU"/>
        </w:rPr>
        <w:lastRenderedPageBreak/>
        <w:t>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p>
    <w:p w:rsidR="00E06FC8" w:rsidRPr="00E06FC8" w:rsidRDefault="00E06FC8" w:rsidP="00E06FC8">
      <w:pPr>
        <w:spacing w:after="0"/>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Место курса в учебном плане</w:t>
      </w:r>
    </w:p>
    <w:p w:rsidR="00E06FC8" w:rsidRPr="00E06FC8" w:rsidRDefault="00E06FC8" w:rsidP="00E06FC8">
      <w:pPr>
        <w:spacing w:after="0"/>
        <w:jc w:val="both"/>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i/>
          <w:iCs/>
          <w:sz w:val="24"/>
          <w:szCs w:val="24"/>
          <w:lang w:eastAsia="ru-RU"/>
        </w:rPr>
        <w:t>Программа рассчитана на 33 ч (1 час в неделю)</w:t>
      </w:r>
    </w:p>
    <w:p w:rsidR="00E06FC8" w:rsidRPr="00E06FC8" w:rsidRDefault="00E06FC8" w:rsidP="00E06FC8">
      <w:pPr>
        <w:spacing w:after="0"/>
        <w:jc w:val="both"/>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b/>
          <w:bCs/>
          <w:i/>
          <w:iCs/>
          <w:spacing w:val="-2"/>
          <w:sz w:val="24"/>
          <w:szCs w:val="24"/>
          <w:lang w:eastAsia="ru-RU"/>
        </w:rPr>
        <w:t xml:space="preserve"> </w:t>
      </w:r>
      <w:r w:rsidRPr="00E06FC8">
        <w:rPr>
          <w:rFonts w:ascii="Times New Roman" w:eastAsia="Times New Roman" w:hAnsi="Times New Roman" w:cs="Times New Roman"/>
          <w:spacing w:val="-2"/>
          <w:sz w:val="24"/>
          <w:szCs w:val="24"/>
          <w:lang w:eastAsia="ru-RU"/>
        </w:rPr>
        <w:t>В календарно-тематическом планировании внесена корректировка и перераспределение часов на изучение разделов и тем, а именно:</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1 класс:</w:t>
      </w:r>
    </w:p>
    <w:p w:rsidR="00E06FC8" w:rsidRPr="00E06FC8" w:rsidRDefault="00E06FC8" w:rsidP="00E06FC8">
      <w:pPr>
        <w:spacing w:after="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«Музыка осени» -1 час вместо 2 часов.</w:t>
      </w:r>
    </w:p>
    <w:p w:rsidR="00E06FC8" w:rsidRPr="00E06FC8" w:rsidRDefault="00E06FC8" w:rsidP="00E06FC8">
      <w:pPr>
        <w:spacing w:after="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«Азбука, азбука каждому нужна…». Музыкальная азбука разделена на 2 часа.</w:t>
      </w:r>
    </w:p>
    <w:p w:rsidR="00E06FC8" w:rsidRPr="00E06FC8" w:rsidRDefault="00E06FC8" w:rsidP="00E06FC8">
      <w:pPr>
        <w:spacing w:after="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Музыкальные инструменты. «Садко». Из русского былинного сказа  разделена на 2 часа  за счет Темы: Музыкальные инструменты. Звучащие картины, которой выделены 2 часа  в учебно – тематическом плане.</w:t>
      </w:r>
    </w:p>
    <w:p w:rsidR="00E06FC8" w:rsidRPr="00E06FC8" w:rsidRDefault="00E06FC8" w:rsidP="00E06FC8">
      <w:pPr>
        <w:spacing w:after="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«Музыкальные инструменты. «Чудесная лютня» (по алжирской сказке). Звучащие картины» разделены на две темы: «Музыкальные инструменты» и «Чудесная лютня» (по алжирской сказке). Звучащие картины»</w:t>
      </w:r>
    </w:p>
    <w:p w:rsidR="00E06FC8" w:rsidRPr="00E06FC8" w:rsidRDefault="00E06FC8" w:rsidP="00E06FC8">
      <w:pPr>
        <w:shd w:val="clear" w:color="auto" w:fill="FFFFFF"/>
        <w:spacing w:after="0"/>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Тема: «Музыка в цирке» - 1 час вместо 2 часов</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hd w:val="clear" w:color="auto" w:fill="FFFFFF"/>
        <w:spacing w:after="0"/>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Ценностные ориентиры курса</w:t>
      </w:r>
    </w:p>
    <w:p w:rsidR="00E06FC8" w:rsidRPr="00E06FC8" w:rsidRDefault="00E06FC8" w:rsidP="00E06FC8">
      <w:pPr>
        <w:shd w:val="clear" w:color="auto" w:fill="FFFFFF"/>
        <w:spacing w:after="0"/>
        <w:rPr>
          <w:rFonts w:ascii="Times New Roman" w:eastAsia="Times New Roman" w:hAnsi="Times New Roman" w:cs="Times New Roman"/>
          <w:b/>
          <w:bCs/>
          <w:sz w:val="28"/>
          <w:szCs w:val="28"/>
          <w:lang w:eastAsia="ru-RU"/>
        </w:rPr>
      </w:pP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NewtonCSanPin-Regular" w:eastAsia="Times New Roman" w:hAnsi="NewtonCSanPin-Regular" w:cs="NewtonCSanPin-Regular"/>
          <w:sz w:val="21"/>
          <w:szCs w:val="21"/>
        </w:rPr>
        <w:t xml:space="preserve">– </w:t>
      </w:r>
      <w:r w:rsidRPr="00E06FC8">
        <w:rPr>
          <w:rFonts w:ascii="Times New Roman" w:eastAsia="Times New Roman" w:hAnsi="Times New Roman" w:cs="Times New Roman"/>
          <w:sz w:val="24"/>
          <w:szCs w:val="24"/>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xml:space="preserve">• </w:t>
      </w:r>
      <w:r w:rsidRPr="00E06FC8">
        <w:rPr>
          <w:rFonts w:ascii="Times New Roman" w:eastAsia="Times New Roman" w:hAnsi="Times New Roman" w:cs="Times New Roman"/>
          <w:b/>
          <w:bCs/>
          <w:i/>
          <w:iCs/>
          <w:sz w:val="24"/>
          <w:szCs w:val="24"/>
        </w:rPr>
        <w:t xml:space="preserve">развитие умения учиться </w:t>
      </w:r>
      <w:r w:rsidRPr="00E06FC8">
        <w:rPr>
          <w:rFonts w:ascii="Times New Roman" w:eastAsia="Times New Roman" w:hAnsi="Times New Roman" w:cs="Times New Roman"/>
          <w:sz w:val="24"/>
          <w:szCs w:val="24"/>
        </w:rPr>
        <w:t>как первого шага к самообразованию и самовоспитанию, а именно:</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развитие широких познавательных интересов, инициативы и любознательности, мотивов познания и творчества;</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формирование умения учиться и способности к организации своей деятельности (планированию, контролю, оценке);</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xml:space="preserve">• </w:t>
      </w:r>
      <w:r w:rsidRPr="00E06FC8">
        <w:rPr>
          <w:rFonts w:ascii="Times New Roman" w:eastAsia="Times New Roman" w:hAnsi="Times New Roman" w:cs="Times New Roman"/>
          <w:b/>
          <w:bCs/>
          <w:i/>
          <w:iCs/>
          <w:sz w:val="24"/>
          <w:szCs w:val="24"/>
        </w:rPr>
        <w:t xml:space="preserve">развитие самостоятельности, инициативы и ответственности личности </w:t>
      </w:r>
      <w:r w:rsidRPr="00E06FC8">
        <w:rPr>
          <w:rFonts w:ascii="Times New Roman" w:eastAsia="Times New Roman" w:hAnsi="Times New Roman" w:cs="Times New Roman"/>
          <w:sz w:val="24"/>
          <w:szCs w:val="24"/>
        </w:rPr>
        <w:t>как условия её самоактуализации: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формирование самоуважения и эмоционально-положительного отношения к себе, готовности открыто выражать 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отстаивать свою позицию, критичности к своим поступкам и умения адекватно их оценивать;</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E06FC8" w:rsidRPr="00E06FC8" w:rsidRDefault="00E06FC8" w:rsidP="00E06FC8">
      <w:pPr>
        <w:shd w:val="clear" w:color="auto" w:fill="FFFFFF"/>
        <w:spacing w:after="0"/>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Результаты освоения курса</w:t>
      </w:r>
    </w:p>
    <w:p w:rsidR="00E06FC8" w:rsidRPr="00E06FC8" w:rsidRDefault="00E06FC8" w:rsidP="00E06FC8">
      <w:pPr>
        <w:shd w:val="clear" w:color="auto" w:fill="FFFFFF"/>
        <w:spacing w:after="0"/>
        <w:rPr>
          <w:rFonts w:ascii="Times New Roman" w:eastAsia="Times New Roman" w:hAnsi="Times New Roman" w:cs="Times New Roman"/>
          <w:sz w:val="24"/>
          <w:szCs w:val="24"/>
          <w:lang w:eastAsia="ru-RU"/>
        </w:rPr>
      </w:pPr>
    </w:p>
    <w:p w:rsidR="00E06FC8" w:rsidRPr="00E06FC8" w:rsidRDefault="00E06FC8" w:rsidP="00E06FC8">
      <w:pPr>
        <w:autoSpaceDE w:val="0"/>
        <w:autoSpaceDN w:val="0"/>
        <w:adjustRightInd w:val="0"/>
        <w:spacing w:after="0"/>
        <w:rPr>
          <w:rFonts w:ascii="Times New Roman" w:eastAsia="Times New Roman" w:hAnsi="Times New Roman" w:cs="Times New Roman"/>
          <w:b/>
          <w:bCs/>
          <w:sz w:val="24"/>
          <w:szCs w:val="24"/>
        </w:rPr>
      </w:pPr>
      <w:r w:rsidRPr="00E06FC8">
        <w:rPr>
          <w:rFonts w:ascii="Times New Roman" w:eastAsia="Times New Roman" w:hAnsi="Times New Roman" w:cs="Times New Roman"/>
          <w:b/>
          <w:bCs/>
          <w:sz w:val="24"/>
          <w:szCs w:val="24"/>
        </w:rPr>
        <w:lastRenderedPageBreak/>
        <w:t>Предметные</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E06FC8" w:rsidRPr="00E06FC8" w:rsidRDefault="00E06FC8" w:rsidP="00E06FC8">
      <w:pPr>
        <w:autoSpaceDE w:val="0"/>
        <w:autoSpaceDN w:val="0"/>
        <w:adjustRightInd w:val="0"/>
        <w:spacing w:after="0"/>
        <w:rPr>
          <w:rFonts w:ascii="Times New Roman" w:eastAsia="Times New Roman" w:hAnsi="Times New Roman" w:cs="Times New Roman"/>
          <w:b/>
          <w:bCs/>
          <w:sz w:val="24"/>
          <w:szCs w:val="24"/>
        </w:rPr>
      </w:pPr>
      <w:r w:rsidRPr="00E06FC8">
        <w:rPr>
          <w:rFonts w:ascii="Times New Roman" w:eastAsia="Times New Roman" w:hAnsi="Times New Roman" w:cs="Times New Roman"/>
          <w:b/>
          <w:bCs/>
          <w:sz w:val="24"/>
          <w:szCs w:val="24"/>
        </w:rPr>
        <w:t>Метапредметные</w:t>
      </w:r>
    </w:p>
    <w:p w:rsidR="00E06FC8" w:rsidRPr="00E06FC8" w:rsidRDefault="00E06FC8" w:rsidP="00E06FC8">
      <w:pPr>
        <w:autoSpaceDE w:val="0"/>
        <w:autoSpaceDN w:val="0"/>
        <w:adjustRightInd w:val="0"/>
        <w:spacing w:after="0"/>
        <w:rPr>
          <w:rFonts w:ascii="Times New Roman" w:eastAsia="Times New Roman" w:hAnsi="Times New Roman" w:cs="Times New Roman"/>
          <w:i/>
          <w:iCs/>
          <w:sz w:val="24"/>
          <w:szCs w:val="24"/>
        </w:rPr>
      </w:pPr>
      <w:r w:rsidRPr="00E06FC8">
        <w:rPr>
          <w:rFonts w:ascii="Times New Roman" w:eastAsia="Times New Roman" w:hAnsi="Times New Roman" w:cs="Times New Roman"/>
          <w:i/>
          <w:iCs/>
          <w:sz w:val="24"/>
          <w:szCs w:val="24"/>
        </w:rPr>
        <w:t>Выпускник получит возможность научиться:</w:t>
      </w:r>
    </w:p>
    <w:p w:rsidR="00E06FC8" w:rsidRPr="00E06FC8" w:rsidRDefault="00E06FC8" w:rsidP="00E06FC8">
      <w:pPr>
        <w:autoSpaceDE w:val="0"/>
        <w:autoSpaceDN w:val="0"/>
        <w:adjustRightInd w:val="0"/>
        <w:spacing w:after="0"/>
        <w:rPr>
          <w:rFonts w:ascii="Times New Roman" w:eastAsia="Times New Roman" w:hAnsi="Times New Roman" w:cs="Times New Roman"/>
          <w:i/>
          <w:iCs/>
          <w:sz w:val="24"/>
          <w:szCs w:val="24"/>
        </w:rPr>
      </w:pPr>
      <w:r w:rsidRPr="00E06FC8">
        <w:rPr>
          <w:rFonts w:ascii="Times New Roman" w:eastAsia="Times New Roman" w:hAnsi="Times New Roman" w:cs="Times New Roman"/>
          <w:i/>
          <w:iCs/>
          <w:sz w:val="24"/>
          <w:szCs w:val="24"/>
        </w:rPr>
        <w:t>• реализовывать творческий потенциал, осуществляя собственные музыкально"исполнительские замыслы в различных видах деятельности;</w:t>
      </w:r>
    </w:p>
    <w:p w:rsidR="00E06FC8" w:rsidRPr="00E06FC8" w:rsidRDefault="00E06FC8" w:rsidP="00E06FC8">
      <w:pPr>
        <w:autoSpaceDE w:val="0"/>
        <w:autoSpaceDN w:val="0"/>
        <w:adjustRightInd w:val="0"/>
        <w:spacing w:after="0"/>
        <w:rPr>
          <w:rFonts w:ascii="Times New Roman" w:eastAsia="Times New Roman" w:hAnsi="Times New Roman" w:cs="Times New Roman"/>
          <w:i/>
          <w:iCs/>
          <w:sz w:val="24"/>
          <w:szCs w:val="24"/>
        </w:rPr>
      </w:pPr>
      <w:r w:rsidRPr="00E06FC8">
        <w:rPr>
          <w:rFonts w:ascii="Times New Roman" w:eastAsia="Times New Roman" w:hAnsi="Times New Roman" w:cs="Times New Roman"/>
          <w:i/>
          <w:iCs/>
          <w:sz w:val="24"/>
          <w:szCs w:val="24"/>
        </w:rPr>
        <w:t>• организовывать культурный досуг, самостоятельную музыкально-творческую деятельность, музицировать.</w:t>
      </w:r>
    </w:p>
    <w:p w:rsidR="00E06FC8" w:rsidRPr="00E06FC8" w:rsidRDefault="00E06FC8" w:rsidP="00E06FC8">
      <w:pPr>
        <w:autoSpaceDE w:val="0"/>
        <w:autoSpaceDN w:val="0"/>
        <w:adjustRightInd w:val="0"/>
        <w:spacing w:after="0"/>
        <w:rPr>
          <w:rFonts w:ascii="Times New Roman" w:eastAsia="Times New Roman" w:hAnsi="Times New Roman" w:cs="Times New Roman"/>
          <w:b/>
          <w:bCs/>
          <w:i/>
          <w:iCs/>
          <w:sz w:val="24"/>
          <w:szCs w:val="24"/>
        </w:rPr>
      </w:pPr>
      <w:r w:rsidRPr="00E06FC8">
        <w:rPr>
          <w:rFonts w:ascii="Times New Roman" w:eastAsia="Times New Roman" w:hAnsi="Times New Roman" w:cs="Times New Roman"/>
          <w:b/>
          <w:bCs/>
          <w:i/>
          <w:iCs/>
          <w:sz w:val="24"/>
          <w:szCs w:val="24"/>
        </w:rPr>
        <w:t>Личностные</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Выпускник научится:</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E06FC8" w:rsidRPr="00E06FC8" w:rsidRDefault="00E06FC8" w:rsidP="00E06FC8">
      <w:pPr>
        <w:autoSpaceDE w:val="0"/>
        <w:autoSpaceDN w:val="0"/>
        <w:adjustRightInd w:val="0"/>
        <w:spacing w:after="0"/>
        <w:rPr>
          <w:rFonts w:ascii="Times New Roman" w:eastAsia="Times New Roman" w:hAnsi="Times New Roman" w:cs="Times New Roman"/>
          <w:sz w:val="24"/>
          <w:szCs w:val="24"/>
        </w:rPr>
      </w:pPr>
      <w:r w:rsidRPr="00E06FC8">
        <w:rPr>
          <w:rFonts w:ascii="Times New Roman" w:eastAsia="Times New Roman" w:hAnsi="Times New Roman" w:cs="Times New Roman"/>
          <w:sz w:val="24"/>
          <w:szCs w:val="24"/>
        </w:rPr>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развитие устойчивого интереса к  музыкальным  занятиям;</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побуждение  эмоционального отклика  на  музыку  разных  жанров;</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развитие  умений  учащихся  воспринимать  музыкальные   </w:t>
      </w:r>
      <w:r w:rsidRPr="00E06FC8">
        <w:rPr>
          <w:rFonts w:ascii="Times New Roman" w:eastAsia="Times New Roman" w:hAnsi="Times New Roman" w:cs="Times New Roman"/>
          <w:spacing w:val="-3"/>
          <w:sz w:val="24"/>
          <w:szCs w:val="24"/>
          <w:lang w:eastAsia="ru-RU"/>
        </w:rPr>
        <w:t>произведения с ярко выраженным  жизненным  содержа</w:t>
      </w:r>
      <w:r w:rsidRPr="00E06FC8">
        <w:rPr>
          <w:rFonts w:ascii="Times New Roman" w:eastAsia="Times New Roman" w:hAnsi="Times New Roman" w:cs="Times New Roman"/>
          <w:spacing w:val="-1"/>
          <w:sz w:val="24"/>
          <w:szCs w:val="24"/>
          <w:lang w:eastAsia="ru-RU"/>
        </w:rPr>
        <w:t>нием, определение их  характера  и настроения;</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формирование  навыков  выражения  своего  отношения  </w:t>
      </w:r>
      <w:r w:rsidRPr="00E06FC8">
        <w:rPr>
          <w:rFonts w:ascii="Times New Roman" w:eastAsia="Times New Roman" w:hAnsi="Times New Roman" w:cs="Times New Roman"/>
          <w:spacing w:val="-5"/>
          <w:sz w:val="24"/>
          <w:szCs w:val="24"/>
          <w:lang w:eastAsia="ru-RU"/>
        </w:rPr>
        <w:t>музыке  в  слове (эмоциональный словарь), пластике, а  так же</w:t>
      </w:r>
      <w:r w:rsidRPr="00E06FC8">
        <w:rPr>
          <w:rFonts w:ascii="Times New Roman" w:eastAsia="Times New Roman" w:hAnsi="Times New Roman" w:cs="Times New Roman"/>
          <w:sz w:val="24"/>
          <w:szCs w:val="24"/>
          <w:lang w:eastAsia="ru-RU"/>
        </w:rPr>
        <w:t>, мимике;</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развитие певческих  умений и навыков  (координации  </w:t>
      </w:r>
      <w:r w:rsidRPr="00E06FC8">
        <w:rPr>
          <w:rFonts w:ascii="Times New Roman" w:eastAsia="Times New Roman" w:hAnsi="Times New Roman" w:cs="Times New Roman"/>
          <w:spacing w:val="-2"/>
          <w:sz w:val="24"/>
          <w:szCs w:val="24"/>
          <w:lang w:eastAsia="ru-RU"/>
        </w:rPr>
        <w:t>между слухом и голосом, выработка унисона,  кантилены</w:t>
      </w:r>
      <w:r w:rsidRPr="00E06FC8">
        <w:rPr>
          <w:rFonts w:ascii="Times New Roman" w:eastAsia="Times New Roman" w:hAnsi="Times New Roman" w:cs="Times New Roman"/>
          <w:sz w:val="24"/>
          <w:szCs w:val="24"/>
          <w:lang w:eastAsia="ru-RU"/>
        </w:rPr>
        <w:t>,  спокойного дыхания),  выразительное  исполнение песен;</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развитие  умений  откликаться  на  музыку  с  помощью   простейших   </w:t>
      </w:r>
      <w:r w:rsidRPr="00E06FC8">
        <w:rPr>
          <w:rFonts w:ascii="Times New Roman" w:eastAsia="Times New Roman" w:hAnsi="Times New Roman" w:cs="Times New Roman"/>
          <w:spacing w:val="-4"/>
          <w:sz w:val="24"/>
          <w:szCs w:val="24"/>
          <w:lang w:eastAsia="ru-RU"/>
        </w:rPr>
        <w:t>движений и пластического интонирования,   дра</w:t>
      </w:r>
      <w:r w:rsidRPr="00E06FC8">
        <w:rPr>
          <w:rFonts w:ascii="Times New Roman" w:eastAsia="Times New Roman" w:hAnsi="Times New Roman" w:cs="Times New Roman"/>
          <w:sz w:val="24"/>
          <w:szCs w:val="24"/>
          <w:lang w:eastAsia="ru-RU"/>
        </w:rPr>
        <w:t>матизация  пьес  программного характера.</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формирование  навыков  элементарного  музицирования   на  простейших инструментах;</w:t>
      </w:r>
    </w:p>
    <w:p w:rsidR="00E06FC8" w:rsidRPr="00E06FC8" w:rsidRDefault="00E06FC8" w:rsidP="00E06FC8">
      <w:pPr>
        <w:numPr>
          <w:ilvl w:val="0"/>
          <w:numId w:val="1"/>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освоение  элементов  музыкальной   грамоты  как  средство  осознания музыкальной речи.</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воплощать в звучании голоса или инструмента образы природы и окружающей жизни, настроения, чувства, характер и мысли человека;</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эмоционально откликнуться на музыкальное произведение и выразить свое впечатление в пении, игре или пластике;</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охотно участвовать в коллективной творческой деятельности при воплощении различных музыкальных образов;</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продемонстрировать знания о различных видах музыки, музыкальных инструментах;</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использовать систему графических знаков для ориентации в нотном письме при пении  простейших мелодий;</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узнавать изученные музыкальные сочинения, называть их авторов;</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исполнять музыкальные произведения отдельных форм и жанров (пение, драматизация, музыкально-пластическое движение, инструментальное </w:t>
      </w:r>
    </w:p>
    <w:p w:rsidR="00E06FC8" w:rsidRPr="00E06FC8" w:rsidRDefault="00E06FC8" w:rsidP="00E06FC8">
      <w:pPr>
        <w:numPr>
          <w:ilvl w:val="0"/>
          <w:numId w:val="3"/>
        </w:num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музицирование, импровизация и др.).</w:t>
      </w:r>
    </w:p>
    <w:p w:rsidR="00E06FC8" w:rsidRPr="00E06FC8" w:rsidRDefault="00E06FC8" w:rsidP="00E06FC8">
      <w:pPr>
        <w:spacing w:after="0"/>
        <w:ind w:left="720"/>
        <w:rPr>
          <w:rFonts w:ascii="Times New Roman" w:eastAsia="Times New Roman" w:hAnsi="Times New Roman" w:cs="Times New Roman"/>
          <w:sz w:val="24"/>
          <w:szCs w:val="24"/>
          <w:lang w:eastAsia="ru-RU"/>
        </w:rPr>
      </w:pPr>
    </w:p>
    <w:p w:rsidR="00E06FC8" w:rsidRPr="00E06FC8" w:rsidRDefault="00E06FC8" w:rsidP="00E06FC8">
      <w:pPr>
        <w:spacing w:after="0"/>
        <w:jc w:val="center"/>
        <w:outlineLvl w:val="0"/>
        <w:rPr>
          <w:rFonts w:ascii="Times New Roman" w:eastAsia="Times New Roman" w:hAnsi="Times New Roman" w:cs="Times New Roman"/>
          <w:b/>
          <w:bCs/>
          <w:sz w:val="32"/>
          <w:szCs w:val="32"/>
          <w:lang w:eastAsia="ru-RU"/>
        </w:rPr>
      </w:pPr>
      <w:r w:rsidRPr="00E06FC8">
        <w:rPr>
          <w:rFonts w:ascii="Times New Roman" w:eastAsia="Times New Roman" w:hAnsi="Times New Roman" w:cs="Times New Roman"/>
          <w:b/>
          <w:bCs/>
          <w:sz w:val="32"/>
          <w:szCs w:val="32"/>
          <w:lang w:eastAsia="ru-RU"/>
        </w:rPr>
        <w:t>Содержание  учебного   предмета «Музыка» 1 класс.</w:t>
      </w:r>
    </w:p>
    <w:p w:rsidR="00E06FC8" w:rsidRPr="00E06FC8" w:rsidRDefault="00E06FC8" w:rsidP="00E06FC8">
      <w:pPr>
        <w:spacing w:before="100" w:beforeAutospacing="1" w:after="100" w:afterAutospacing="1"/>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Раздел 1. «Музыка вокруг нас»</w:t>
      </w: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Музыка и ее роль в повседневной жизни человека. Песни, танцы и марши — основа многообразных жизненно-музыкальных впечатлений детей. Музыкальные инструменты.</w:t>
      </w:r>
    </w:p>
    <w:p w:rsidR="00E06FC8" w:rsidRPr="00E06FC8" w:rsidRDefault="00E06FC8" w:rsidP="00E06FC8">
      <w:pPr>
        <w:spacing w:before="100" w:beforeAutospacing="1" w:after="100" w:afterAutospacing="1"/>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Музыкальный материал</w:t>
      </w: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w:t>
      </w:r>
      <w:r w:rsidRPr="00E06FC8">
        <w:rPr>
          <w:rFonts w:ascii="Times New Roman" w:eastAsia="Times New Roman" w:hAnsi="Times New Roman" w:cs="Times New Roman"/>
          <w:i/>
          <w:iCs/>
          <w:sz w:val="24"/>
          <w:szCs w:val="24"/>
          <w:lang w:eastAsia="ru-RU"/>
        </w:rPr>
        <w:t xml:space="preserve">«Щелкунчик», </w:t>
      </w:r>
      <w:r w:rsidRPr="00E06FC8">
        <w:rPr>
          <w:rFonts w:ascii="Times New Roman" w:eastAsia="Times New Roman" w:hAnsi="Times New Roman" w:cs="Times New Roman"/>
          <w:sz w:val="24"/>
          <w:szCs w:val="24"/>
          <w:lang w:eastAsia="ru-RU"/>
        </w:rPr>
        <w:t>фрагменты из балета. П. Чайковский.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Пьесы </w:t>
      </w:r>
      <w:r w:rsidRPr="00E06FC8">
        <w:rPr>
          <w:rFonts w:ascii="Times New Roman" w:eastAsia="Times New Roman" w:hAnsi="Times New Roman" w:cs="Times New Roman"/>
          <w:sz w:val="24"/>
          <w:szCs w:val="24"/>
          <w:lang w:eastAsia="ru-RU"/>
        </w:rPr>
        <w:t xml:space="preserve">из </w:t>
      </w:r>
      <w:r w:rsidRPr="00E06FC8">
        <w:rPr>
          <w:rFonts w:ascii="Times New Roman" w:eastAsia="Times New Roman" w:hAnsi="Times New Roman" w:cs="Times New Roman"/>
          <w:i/>
          <w:iCs/>
          <w:sz w:val="24"/>
          <w:szCs w:val="24"/>
          <w:lang w:eastAsia="ru-RU"/>
        </w:rPr>
        <w:t xml:space="preserve">«Детского альбома». </w:t>
      </w:r>
      <w:r w:rsidRPr="00E06FC8">
        <w:rPr>
          <w:rFonts w:ascii="Times New Roman" w:eastAsia="Times New Roman" w:hAnsi="Times New Roman" w:cs="Times New Roman"/>
          <w:sz w:val="24"/>
          <w:szCs w:val="24"/>
          <w:lang w:eastAsia="ru-RU"/>
        </w:rPr>
        <w:t>П. Чайковский.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«Октябрь» («Осенняя песнь») </w:t>
      </w:r>
      <w:r w:rsidRPr="00E06FC8">
        <w:rPr>
          <w:rFonts w:ascii="Times New Roman" w:eastAsia="Times New Roman" w:hAnsi="Times New Roman" w:cs="Times New Roman"/>
          <w:sz w:val="24"/>
          <w:szCs w:val="24"/>
          <w:lang w:eastAsia="ru-RU"/>
        </w:rPr>
        <w:t>из цикла «Времена года». П. Чайковский.</w:t>
      </w:r>
      <w:r w:rsidRPr="00E06FC8">
        <w:rPr>
          <w:rFonts w:ascii="Times New Roman" w:eastAsia="Times New Roman" w:hAnsi="Times New Roman" w:cs="Times New Roman"/>
          <w:sz w:val="24"/>
          <w:szCs w:val="24"/>
          <w:lang w:eastAsia="ru-RU"/>
        </w:rPr>
        <w:br/>
      </w:r>
      <w:r w:rsidRPr="00E06FC8">
        <w:rPr>
          <w:rFonts w:ascii="Times New Roman" w:eastAsia="Times New Roman" w:hAnsi="Times New Roman" w:cs="Times New Roman"/>
          <w:sz w:val="24"/>
          <w:szCs w:val="24"/>
          <w:lang w:eastAsia="ru-RU"/>
        </w:rPr>
        <w:lastRenderedPageBreak/>
        <w:t>      </w:t>
      </w:r>
      <w:r w:rsidRPr="00E06FC8">
        <w:rPr>
          <w:rFonts w:ascii="Times New Roman" w:eastAsia="Times New Roman" w:hAnsi="Times New Roman" w:cs="Times New Roman"/>
          <w:i/>
          <w:iCs/>
          <w:sz w:val="24"/>
          <w:szCs w:val="24"/>
          <w:lang w:eastAsia="ru-RU"/>
        </w:rPr>
        <w:t xml:space="preserve">«Колыбельная Волховы», </w:t>
      </w:r>
      <w:r w:rsidRPr="00E06FC8">
        <w:rPr>
          <w:rFonts w:ascii="Times New Roman" w:eastAsia="Times New Roman" w:hAnsi="Times New Roman" w:cs="Times New Roman"/>
          <w:sz w:val="24"/>
          <w:szCs w:val="24"/>
          <w:lang w:eastAsia="ru-RU"/>
        </w:rPr>
        <w:t xml:space="preserve">песня Садко </w:t>
      </w:r>
      <w:r w:rsidRPr="00E06FC8">
        <w:rPr>
          <w:rFonts w:ascii="Times New Roman" w:eastAsia="Times New Roman" w:hAnsi="Times New Roman" w:cs="Times New Roman"/>
          <w:i/>
          <w:iCs/>
          <w:sz w:val="24"/>
          <w:szCs w:val="24"/>
          <w:lang w:eastAsia="ru-RU"/>
        </w:rPr>
        <w:t xml:space="preserve">(«Заиграйте, мои гусельки») </w:t>
      </w:r>
      <w:r w:rsidRPr="00E06FC8">
        <w:rPr>
          <w:rFonts w:ascii="Times New Roman" w:eastAsia="Times New Roman" w:hAnsi="Times New Roman" w:cs="Times New Roman"/>
          <w:sz w:val="24"/>
          <w:szCs w:val="24"/>
          <w:lang w:eastAsia="ru-RU"/>
        </w:rPr>
        <w:t xml:space="preserve">из оперы </w:t>
      </w:r>
      <w:r w:rsidRPr="00E06FC8">
        <w:rPr>
          <w:rFonts w:ascii="Times New Roman" w:eastAsia="Times New Roman" w:hAnsi="Times New Roman" w:cs="Times New Roman"/>
          <w:i/>
          <w:iCs/>
          <w:sz w:val="24"/>
          <w:szCs w:val="24"/>
          <w:lang w:eastAsia="ru-RU"/>
        </w:rPr>
        <w:t xml:space="preserve">«Садко». </w:t>
      </w:r>
      <w:r w:rsidRPr="00E06FC8">
        <w:rPr>
          <w:rFonts w:ascii="Times New Roman" w:eastAsia="Times New Roman" w:hAnsi="Times New Roman" w:cs="Times New Roman"/>
          <w:sz w:val="24"/>
          <w:szCs w:val="24"/>
          <w:lang w:eastAsia="ru-RU"/>
        </w:rPr>
        <w:t>Н. Римский-      Корсаков.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«Петя и волк», </w:t>
      </w:r>
      <w:r w:rsidRPr="00E06FC8">
        <w:rPr>
          <w:rFonts w:ascii="Times New Roman" w:eastAsia="Times New Roman" w:hAnsi="Times New Roman" w:cs="Times New Roman"/>
          <w:sz w:val="24"/>
          <w:szCs w:val="24"/>
          <w:lang w:eastAsia="ru-RU"/>
        </w:rPr>
        <w:t>фрагменты из симфонической сказки. С. Прокофьев.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Третья песня Леля </w:t>
      </w:r>
      <w:r w:rsidRPr="00E06FC8">
        <w:rPr>
          <w:rFonts w:ascii="Times New Roman" w:eastAsia="Times New Roman" w:hAnsi="Times New Roman" w:cs="Times New Roman"/>
          <w:sz w:val="24"/>
          <w:szCs w:val="24"/>
          <w:lang w:eastAsia="ru-RU"/>
        </w:rPr>
        <w:t xml:space="preserve">из оперы </w:t>
      </w:r>
      <w:r w:rsidRPr="00E06FC8">
        <w:rPr>
          <w:rFonts w:ascii="Times New Roman" w:eastAsia="Times New Roman" w:hAnsi="Times New Roman" w:cs="Times New Roman"/>
          <w:i/>
          <w:iCs/>
          <w:sz w:val="24"/>
          <w:szCs w:val="24"/>
          <w:lang w:eastAsia="ru-RU"/>
        </w:rPr>
        <w:t xml:space="preserve">«Снегурочка». </w:t>
      </w:r>
      <w:r w:rsidRPr="00E06FC8">
        <w:rPr>
          <w:rFonts w:ascii="Times New Roman" w:eastAsia="Times New Roman" w:hAnsi="Times New Roman" w:cs="Times New Roman"/>
          <w:sz w:val="24"/>
          <w:szCs w:val="24"/>
          <w:lang w:eastAsia="ru-RU"/>
        </w:rPr>
        <w:t>Н. Римский-Корсаков.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«Гусляр Садко». </w:t>
      </w:r>
      <w:r w:rsidRPr="00E06FC8">
        <w:rPr>
          <w:rFonts w:ascii="Times New Roman" w:eastAsia="Times New Roman" w:hAnsi="Times New Roman" w:cs="Times New Roman"/>
          <w:sz w:val="24"/>
          <w:szCs w:val="24"/>
          <w:lang w:eastAsia="ru-RU"/>
        </w:rPr>
        <w:t>В. Кикта.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«Фрески Софии Киевской», </w:t>
      </w:r>
      <w:r w:rsidRPr="00E06FC8">
        <w:rPr>
          <w:rFonts w:ascii="Times New Roman" w:eastAsia="Times New Roman" w:hAnsi="Times New Roman" w:cs="Times New Roman"/>
          <w:sz w:val="24"/>
          <w:szCs w:val="24"/>
          <w:lang w:eastAsia="ru-RU"/>
        </w:rPr>
        <w:t>фрагмент 1-й части Концертной симфонии для арфы с оркестром. В. Кикта.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«Звезда покатилась». </w:t>
      </w:r>
      <w:r w:rsidRPr="00E06FC8">
        <w:rPr>
          <w:rFonts w:ascii="Times New Roman" w:eastAsia="Times New Roman" w:hAnsi="Times New Roman" w:cs="Times New Roman"/>
          <w:sz w:val="24"/>
          <w:szCs w:val="24"/>
          <w:lang w:eastAsia="ru-RU"/>
        </w:rPr>
        <w:t>В. Кикта, слова В. Татаринова.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«Мелодия» </w:t>
      </w:r>
      <w:r w:rsidRPr="00E06FC8">
        <w:rPr>
          <w:rFonts w:ascii="Times New Roman" w:eastAsia="Times New Roman" w:hAnsi="Times New Roman" w:cs="Times New Roman"/>
          <w:sz w:val="24"/>
          <w:szCs w:val="24"/>
          <w:lang w:eastAsia="ru-RU"/>
        </w:rPr>
        <w:t xml:space="preserve">из оперы </w:t>
      </w:r>
      <w:r w:rsidRPr="00E06FC8">
        <w:rPr>
          <w:rFonts w:ascii="Times New Roman" w:eastAsia="Times New Roman" w:hAnsi="Times New Roman" w:cs="Times New Roman"/>
          <w:i/>
          <w:iCs/>
          <w:sz w:val="24"/>
          <w:szCs w:val="24"/>
          <w:lang w:eastAsia="ru-RU"/>
        </w:rPr>
        <w:t xml:space="preserve">«Орфей и Эвридика». </w:t>
      </w:r>
      <w:r w:rsidRPr="00E06FC8">
        <w:rPr>
          <w:rFonts w:ascii="Times New Roman" w:eastAsia="Times New Roman" w:hAnsi="Times New Roman" w:cs="Times New Roman"/>
          <w:sz w:val="24"/>
          <w:szCs w:val="24"/>
          <w:lang w:eastAsia="ru-RU"/>
        </w:rPr>
        <w:t>К. Глюк.</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«Шутка» </w:t>
      </w:r>
      <w:r w:rsidRPr="00E06FC8">
        <w:rPr>
          <w:rFonts w:ascii="Times New Roman" w:eastAsia="Times New Roman" w:hAnsi="Times New Roman" w:cs="Times New Roman"/>
          <w:sz w:val="24"/>
          <w:szCs w:val="24"/>
          <w:lang w:eastAsia="ru-RU"/>
        </w:rPr>
        <w:t xml:space="preserve">из </w:t>
      </w:r>
      <w:r w:rsidRPr="00E06FC8">
        <w:rPr>
          <w:rFonts w:ascii="Times New Roman" w:eastAsia="Times New Roman" w:hAnsi="Times New Roman" w:cs="Times New Roman"/>
          <w:i/>
          <w:iCs/>
          <w:sz w:val="24"/>
          <w:szCs w:val="24"/>
          <w:lang w:eastAsia="ru-RU"/>
        </w:rPr>
        <w:t xml:space="preserve">Сюиты № 2 для оркестра. </w:t>
      </w:r>
      <w:r w:rsidRPr="00E06FC8">
        <w:rPr>
          <w:rFonts w:ascii="Times New Roman" w:eastAsia="Times New Roman" w:hAnsi="Times New Roman" w:cs="Times New Roman"/>
          <w:sz w:val="24"/>
          <w:szCs w:val="24"/>
          <w:lang w:eastAsia="ru-RU"/>
        </w:rPr>
        <w:t>И.-С. Бах.</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«Осень» </w:t>
      </w:r>
      <w:r w:rsidRPr="00E06FC8">
        <w:rPr>
          <w:rFonts w:ascii="Times New Roman" w:eastAsia="Times New Roman" w:hAnsi="Times New Roman" w:cs="Times New Roman"/>
          <w:sz w:val="24"/>
          <w:szCs w:val="24"/>
          <w:lang w:eastAsia="ru-RU"/>
        </w:rPr>
        <w:t xml:space="preserve">из </w:t>
      </w:r>
      <w:r w:rsidRPr="00E06FC8">
        <w:rPr>
          <w:rFonts w:ascii="Times New Roman" w:eastAsia="Times New Roman" w:hAnsi="Times New Roman" w:cs="Times New Roman"/>
          <w:i/>
          <w:iCs/>
          <w:sz w:val="24"/>
          <w:szCs w:val="24"/>
          <w:lang w:eastAsia="ru-RU"/>
        </w:rPr>
        <w:t>Музыкальных иллюстраций к повести А. Пушкина «Метель»</w:t>
      </w:r>
      <w:r w:rsidRPr="00E06FC8">
        <w:rPr>
          <w:rFonts w:ascii="Times New Roman" w:eastAsia="Times New Roman" w:hAnsi="Times New Roman" w:cs="Times New Roman"/>
          <w:sz w:val="24"/>
          <w:szCs w:val="24"/>
          <w:lang w:eastAsia="ru-RU"/>
        </w:rPr>
        <w:t>. Г. Свиридов.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«Пастушья песенка» </w:t>
      </w:r>
      <w:r w:rsidRPr="00E06FC8">
        <w:rPr>
          <w:rFonts w:ascii="Times New Roman" w:eastAsia="Times New Roman" w:hAnsi="Times New Roman" w:cs="Times New Roman"/>
          <w:sz w:val="24"/>
          <w:szCs w:val="24"/>
          <w:lang w:eastAsia="ru-RU"/>
        </w:rPr>
        <w:t xml:space="preserve">на тему из 5-й части </w:t>
      </w:r>
      <w:r w:rsidRPr="00E06FC8">
        <w:rPr>
          <w:rFonts w:ascii="Times New Roman" w:eastAsia="Times New Roman" w:hAnsi="Times New Roman" w:cs="Times New Roman"/>
          <w:i/>
          <w:iCs/>
          <w:sz w:val="24"/>
          <w:szCs w:val="24"/>
          <w:lang w:eastAsia="ru-RU"/>
        </w:rPr>
        <w:t xml:space="preserve">Симфонии № 6 </w:t>
      </w:r>
      <w:r w:rsidRPr="00E06FC8">
        <w:rPr>
          <w:rFonts w:ascii="Times New Roman" w:eastAsia="Times New Roman" w:hAnsi="Times New Roman" w:cs="Times New Roman"/>
          <w:sz w:val="24"/>
          <w:szCs w:val="24"/>
          <w:lang w:eastAsia="ru-RU"/>
        </w:rPr>
        <w:t>(«Пасторальной»). Л. Бетховен, слова К. Алемасовой.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«Капельки». </w:t>
      </w:r>
      <w:r w:rsidRPr="00E06FC8">
        <w:rPr>
          <w:rFonts w:ascii="Times New Roman" w:eastAsia="Times New Roman" w:hAnsi="Times New Roman" w:cs="Times New Roman"/>
          <w:sz w:val="24"/>
          <w:szCs w:val="24"/>
          <w:lang w:eastAsia="ru-RU"/>
        </w:rPr>
        <w:t xml:space="preserve">В. Павленко, слова Э. Богдановой; </w:t>
      </w:r>
      <w:r w:rsidRPr="00E06FC8">
        <w:rPr>
          <w:rFonts w:ascii="Times New Roman" w:eastAsia="Times New Roman" w:hAnsi="Times New Roman" w:cs="Times New Roman"/>
          <w:i/>
          <w:iCs/>
          <w:sz w:val="24"/>
          <w:szCs w:val="24"/>
          <w:lang w:eastAsia="ru-RU"/>
        </w:rPr>
        <w:t xml:space="preserve">«Скворушка прощается». </w:t>
      </w:r>
      <w:r w:rsidRPr="00E06FC8">
        <w:rPr>
          <w:rFonts w:ascii="Times New Roman" w:eastAsia="Times New Roman" w:hAnsi="Times New Roman" w:cs="Times New Roman"/>
          <w:sz w:val="24"/>
          <w:szCs w:val="24"/>
          <w:lang w:eastAsia="ru-RU"/>
        </w:rPr>
        <w:t xml:space="preserve">Т. Попатенко, слова М. Ивенсен; </w:t>
      </w:r>
      <w:r w:rsidRPr="00E06FC8">
        <w:rPr>
          <w:rFonts w:ascii="Times New Roman" w:eastAsia="Times New Roman" w:hAnsi="Times New Roman" w:cs="Times New Roman"/>
          <w:i/>
          <w:iCs/>
          <w:sz w:val="24"/>
          <w:szCs w:val="24"/>
          <w:lang w:eastAsia="ru-RU"/>
        </w:rPr>
        <w:t xml:space="preserve">«Осень», </w:t>
      </w:r>
      <w:r w:rsidRPr="00E06FC8">
        <w:rPr>
          <w:rFonts w:ascii="Times New Roman" w:eastAsia="Times New Roman" w:hAnsi="Times New Roman" w:cs="Times New Roman"/>
          <w:sz w:val="24"/>
          <w:szCs w:val="24"/>
          <w:lang w:eastAsia="ru-RU"/>
        </w:rPr>
        <w:t>русская народная песня и др.</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«Азбука». </w:t>
      </w:r>
      <w:r w:rsidRPr="00E06FC8">
        <w:rPr>
          <w:rFonts w:ascii="Times New Roman" w:eastAsia="Times New Roman" w:hAnsi="Times New Roman" w:cs="Times New Roman"/>
          <w:sz w:val="24"/>
          <w:szCs w:val="24"/>
          <w:lang w:eastAsia="ru-RU"/>
        </w:rPr>
        <w:t xml:space="preserve">А. Островский, слова З. Петровой; </w:t>
      </w:r>
      <w:r w:rsidRPr="00E06FC8">
        <w:rPr>
          <w:rFonts w:ascii="Times New Roman" w:eastAsia="Times New Roman" w:hAnsi="Times New Roman" w:cs="Times New Roman"/>
          <w:i/>
          <w:iCs/>
          <w:sz w:val="24"/>
          <w:szCs w:val="24"/>
          <w:lang w:eastAsia="ru-RU"/>
        </w:rPr>
        <w:t xml:space="preserve">«Алфавит». </w:t>
      </w:r>
      <w:r w:rsidRPr="00E06FC8">
        <w:rPr>
          <w:rFonts w:ascii="Times New Roman" w:eastAsia="Times New Roman" w:hAnsi="Times New Roman" w:cs="Times New Roman"/>
          <w:sz w:val="24"/>
          <w:szCs w:val="24"/>
          <w:lang w:eastAsia="ru-RU"/>
        </w:rPr>
        <w:t xml:space="preserve">Р. Паулс, слова И. Резника; </w:t>
      </w:r>
      <w:r w:rsidRPr="00E06FC8">
        <w:rPr>
          <w:rFonts w:ascii="Times New Roman" w:eastAsia="Times New Roman" w:hAnsi="Times New Roman" w:cs="Times New Roman"/>
          <w:i/>
          <w:iCs/>
          <w:sz w:val="24"/>
          <w:szCs w:val="24"/>
          <w:lang w:eastAsia="ru-RU"/>
        </w:rPr>
        <w:t xml:space="preserve">«Домисолька». </w:t>
      </w:r>
      <w:r w:rsidRPr="00E06FC8">
        <w:rPr>
          <w:rFonts w:ascii="Times New Roman" w:eastAsia="Times New Roman" w:hAnsi="Times New Roman" w:cs="Times New Roman"/>
          <w:sz w:val="24"/>
          <w:szCs w:val="24"/>
          <w:lang w:eastAsia="ru-RU"/>
        </w:rPr>
        <w:t xml:space="preserve">О. Юдахина, слова В. Ключникова; </w:t>
      </w:r>
      <w:r w:rsidRPr="00E06FC8">
        <w:rPr>
          <w:rFonts w:ascii="Times New Roman" w:eastAsia="Times New Roman" w:hAnsi="Times New Roman" w:cs="Times New Roman"/>
          <w:i/>
          <w:iCs/>
          <w:sz w:val="24"/>
          <w:szCs w:val="24"/>
          <w:lang w:eastAsia="ru-RU"/>
        </w:rPr>
        <w:t xml:space="preserve">«Семь подружек». </w:t>
      </w:r>
      <w:r w:rsidRPr="00E06FC8">
        <w:rPr>
          <w:rFonts w:ascii="Times New Roman" w:eastAsia="Times New Roman" w:hAnsi="Times New Roman" w:cs="Times New Roman"/>
          <w:sz w:val="24"/>
          <w:szCs w:val="24"/>
          <w:lang w:eastAsia="ru-RU"/>
        </w:rPr>
        <w:t xml:space="preserve">В. Дроцевич, слова В. Сергеева; </w:t>
      </w:r>
      <w:r w:rsidRPr="00E06FC8">
        <w:rPr>
          <w:rFonts w:ascii="Times New Roman" w:eastAsia="Times New Roman" w:hAnsi="Times New Roman" w:cs="Times New Roman"/>
          <w:i/>
          <w:iCs/>
          <w:sz w:val="24"/>
          <w:szCs w:val="24"/>
          <w:lang w:eastAsia="ru-RU"/>
        </w:rPr>
        <w:t xml:space="preserve">«Песня о школе». </w:t>
      </w:r>
      <w:r w:rsidRPr="00E06FC8">
        <w:rPr>
          <w:rFonts w:ascii="Times New Roman" w:eastAsia="Times New Roman" w:hAnsi="Times New Roman" w:cs="Times New Roman"/>
          <w:sz w:val="24"/>
          <w:szCs w:val="24"/>
          <w:lang w:eastAsia="ru-RU"/>
        </w:rPr>
        <w:t>Д. Кабалевский, слова В. Викторова и др.</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«Дудочка», </w:t>
      </w:r>
      <w:r w:rsidRPr="00E06FC8">
        <w:rPr>
          <w:rFonts w:ascii="Times New Roman" w:eastAsia="Times New Roman" w:hAnsi="Times New Roman" w:cs="Times New Roman"/>
          <w:sz w:val="24"/>
          <w:szCs w:val="24"/>
          <w:lang w:eastAsia="ru-RU"/>
        </w:rPr>
        <w:t xml:space="preserve">русская народная песня; </w:t>
      </w:r>
      <w:r w:rsidRPr="00E06FC8">
        <w:rPr>
          <w:rFonts w:ascii="Times New Roman" w:eastAsia="Times New Roman" w:hAnsi="Times New Roman" w:cs="Times New Roman"/>
          <w:i/>
          <w:iCs/>
          <w:sz w:val="24"/>
          <w:szCs w:val="24"/>
          <w:lang w:eastAsia="ru-RU"/>
        </w:rPr>
        <w:t xml:space="preserve">«Дудочка», </w:t>
      </w:r>
      <w:r w:rsidRPr="00E06FC8">
        <w:rPr>
          <w:rFonts w:ascii="Times New Roman" w:eastAsia="Times New Roman" w:hAnsi="Times New Roman" w:cs="Times New Roman"/>
          <w:sz w:val="24"/>
          <w:szCs w:val="24"/>
          <w:lang w:eastAsia="ru-RU"/>
        </w:rPr>
        <w:t>белорусская народная песня.</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«Пастушья», </w:t>
      </w:r>
      <w:r w:rsidRPr="00E06FC8">
        <w:rPr>
          <w:rFonts w:ascii="Times New Roman" w:eastAsia="Times New Roman" w:hAnsi="Times New Roman" w:cs="Times New Roman"/>
          <w:sz w:val="24"/>
          <w:szCs w:val="24"/>
          <w:lang w:eastAsia="ru-RU"/>
        </w:rPr>
        <w:t xml:space="preserve">французская народная песня; </w:t>
      </w:r>
      <w:r w:rsidRPr="00E06FC8">
        <w:rPr>
          <w:rFonts w:ascii="Times New Roman" w:eastAsia="Times New Roman" w:hAnsi="Times New Roman" w:cs="Times New Roman"/>
          <w:i/>
          <w:iCs/>
          <w:sz w:val="24"/>
          <w:szCs w:val="24"/>
          <w:lang w:eastAsia="ru-RU"/>
        </w:rPr>
        <w:t xml:space="preserve">«Дударики-дудари», </w:t>
      </w:r>
      <w:r w:rsidRPr="00E06FC8">
        <w:rPr>
          <w:rFonts w:ascii="Times New Roman" w:eastAsia="Times New Roman" w:hAnsi="Times New Roman" w:cs="Times New Roman"/>
          <w:sz w:val="24"/>
          <w:szCs w:val="24"/>
          <w:lang w:eastAsia="ru-RU"/>
        </w:rPr>
        <w:t xml:space="preserve">белорусская народная песня, русский текст С. Лешкевича; </w:t>
      </w:r>
      <w:r w:rsidRPr="00E06FC8">
        <w:rPr>
          <w:rFonts w:ascii="Times New Roman" w:eastAsia="Times New Roman" w:hAnsi="Times New Roman" w:cs="Times New Roman"/>
          <w:i/>
          <w:iCs/>
          <w:sz w:val="24"/>
          <w:szCs w:val="24"/>
          <w:lang w:eastAsia="ru-RU"/>
        </w:rPr>
        <w:t xml:space="preserve">«Веселый пастушок», </w:t>
      </w:r>
      <w:r w:rsidRPr="00E06FC8">
        <w:rPr>
          <w:rFonts w:ascii="Times New Roman" w:eastAsia="Times New Roman" w:hAnsi="Times New Roman" w:cs="Times New Roman"/>
          <w:sz w:val="24"/>
          <w:szCs w:val="24"/>
          <w:lang w:eastAsia="ru-RU"/>
        </w:rPr>
        <w:t>финская народная песня, русский текст В. Гурьяна.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«Почему медведь зимой спит». </w:t>
      </w:r>
      <w:r w:rsidRPr="00E06FC8">
        <w:rPr>
          <w:rFonts w:ascii="Times New Roman" w:eastAsia="Times New Roman" w:hAnsi="Times New Roman" w:cs="Times New Roman"/>
          <w:sz w:val="24"/>
          <w:szCs w:val="24"/>
          <w:lang w:eastAsia="ru-RU"/>
        </w:rPr>
        <w:t>Л. Книппер, слова А. Коваленкова.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«Зимняя сказка». </w:t>
      </w:r>
      <w:r w:rsidRPr="00E06FC8">
        <w:rPr>
          <w:rFonts w:ascii="Times New Roman" w:eastAsia="Times New Roman" w:hAnsi="Times New Roman" w:cs="Times New Roman"/>
          <w:sz w:val="24"/>
          <w:szCs w:val="24"/>
          <w:lang w:eastAsia="ru-RU"/>
        </w:rPr>
        <w:t>Музыка и слова С. Крылова.</w:t>
      </w:r>
      <w:r w:rsidRPr="00E06FC8">
        <w:rPr>
          <w:rFonts w:ascii="Times New Roman" w:eastAsia="Times New Roman" w:hAnsi="Times New Roman" w:cs="Times New Roman"/>
          <w:sz w:val="24"/>
          <w:szCs w:val="24"/>
          <w:lang w:eastAsia="ru-RU"/>
        </w:rPr>
        <w:br/>
        <w:t xml:space="preserve">      Рождественские колядки и рождественские песни народов мира. </w:t>
      </w:r>
    </w:p>
    <w:p w:rsidR="00E06FC8" w:rsidRPr="00E06FC8" w:rsidRDefault="00E06FC8" w:rsidP="00E06FC8">
      <w:pPr>
        <w:spacing w:before="100" w:beforeAutospacing="1" w:after="100" w:afterAutospacing="1"/>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Раздел 2. «Музыка и ты»</w:t>
      </w: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Музыка в жизни ребенка.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w:t>
      </w:r>
    </w:p>
    <w:p w:rsidR="00E06FC8" w:rsidRPr="00E06FC8" w:rsidRDefault="00E06FC8" w:rsidP="00E06FC8">
      <w:pPr>
        <w:spacing w:before="100" w:beforeAutospacing="1" w:after="100" w:afterAutospacing="1"/>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Музыкальный материал</w:t>
      </w: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w:t>
      </w:r>
      <w:r w:rsidRPr="00E06FC8">
        <w:rPr>
          <w:rFonts w:ascii="Times New Roman" w:eastAsia="Times New Roman" w:hAnsi="Times New Roman" w:cs="Times New Roman"/>
          <w:i/>
          <w:iCs/>
          <w:sz w:val="24"/>
          <w:szCs w:val="24"/>
          <w:lang w:eastAsia="ru-RU"/>
        </w:rPr>
        <w:t xml:space="preserve">Пьесы </w:t>
      </w:r>
      <w:r w:rsidRPr="00E06FC8">
        <w:rPr>
          <w:rFonts w:ascii="Times New Roman" w:eastAsia="Times New Roman" w:hAnsi="Times New Roman" w:cs="Times New Roman"/>
          <w:sz w:val="24"/>
          <w:szCs w:val="24"/>
          <w:lang w:eastAsia="ru-RU"/>
        </w:rPr>
        <w:t xml:space="preserve">из </w:t>
      </w:r>
      <w:r w:rsidRPr="00E06FC8">
        <w:rPr>
          <w:rFonts w:ascii="Times New Roman" w:eastAsia="Times New Roman" w:hAnsi="Times New Roman" w:cs="Times New Roman"/>
          <w:i/>
          <w:iCs/>
          <w:sz w:val="24"/>
          <w:szCs w:val="24"/>
          <w:lang w:eastAsia="ru-RU"/>
        </w:rPr>
        <w:t xml:space="preserve">«Детского альбома». </w:t>
      </w:r>
      <w:r w:rsidRPr="00E06FC8">
        <w:rPr>
          <w:rFonts w:ascii="Times New Roman" w:eastAsia="Times New Roman" w:hAnsi="Times New Roman" w:cs="Times New Roman"/>
          <w:sz w:val="24"/>
          <w:szCs w:val="24"/>
          <w:lang w:eastAsia="ru-RU"/>
        </w:rPr>
        <w:t>П. Чайковский.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«Утро» </w:t>
      </w:r>
      <w:r w:rsidRPr="00E06FC8">
        <w:rPr>
          <w:rFonts w:ascii="Times New Roman" w:eastAsia="Times New Roman" w:hAnsi="Times New Roman" w:cs="Times New Roman"/>
          <w:sz w:val="24"/>
          <w:szCs w:val="24"/>
          <w:lang w:eastAsia="ru-RU"/>
        </w:rPr>
        <w:t xml:space="preserve">из сюиты </w:t>
      </w:r>
      <w:r w:rsidRPr="00E06FC8">
        <w:rPr>
          <w:rFonts w:ascii="Times New Roman" w:eastAsia="Times New Roman" w:hAnsi="Times New Roman" w:cs="Times New Roman"/>
          <w:i/>
          <w:iCs/>
          <w:sz w:val="24"/>
          <w:szCs w:val="24"/>
          <w:lang w:eastAsia="ru-RU"/>
        </w:rPr>
        <w:t xml:space="preserve">«Пер Гюнт». </w:t>
      </w:r>
      <w:r w:rsidRPr="00E06FC8">
        <w:rPr>
          <w:rFonts w:ascii="Times New Roman" w:eastAsia="Times New Roman" w:hAnsi="Times New Roman" w:cs="Times New Roman"/>
          <w:sz w:val="24"/>
          <w:szCs w:val="24"/>
          <w:lang w:eastAsia="ru-RU"/>
        </w:rPr>
        <w:t>Э. Григ.</w:t>
      </w:r>
      <w:r w:rsidRPr="00E06FC8">
        <w:rPr>
          <w:rFonts w:ascii="Times New Roman" w:eastAsia="Times New Roman" w:hAnsi="Times New Roman" w:cs="Times New Roman"/>
          <w:sz w:val="24"/>
          <w:szCs w:val="24"/>
          <w:lang w:eastAsia="ru-RU"/>
        </w:rPr>
        <w:br/>
      </w:r>
      <w:r w:rsidRPr="00E06FC8">
        <w:rPr>
          <w:rFonts w:ascii="Times New Roman" w:eastAsia="Times New Roman" w:hAnsi="Times New Roman" w:cs="Times New Roman"/>
          <w:sz w:val="24"/>
          <w:szCs w:val="24"/>
          <w:lang w:eastAsia="ru-RU"/>
        </w:rPr>
        <w:lastRenderedPageBreak/>
        <w:t>      </w:t>
      </w:r>
      <w:r w:rsidRPr="00E06FC8">
        <w:rPr>
          <w:rFonts w:ascii="Times New Roman" w:eastAsia="Times New Roman" w:hAnsi="Times New Roman" w:cs="Times New Roman"/>
          <w:i/>
          <w:iCs/>
          <w:sz w:val="24"/>
          <w:szCs w:val="24"/>
          <w:lang w:eastAsia="ru-RU"/>
        </w:rPr>
        <w:t xml:space="preserve">«Добрый день». </w:t>
      </w:r>
      <w:r w:rsidRPr="00E06FC8">
        <w:rPr>
          <w:rFonts w:ascii="Times New Roman" w:eastAsia="Times New Roman" w:hAnsi="Times New Roman" w:cs="Times New Roman"/>
          <w:sz w:val="24"/>
          <w:szCs w:val="24"/>
          <w:lang w:eastAsia="ru-RU"/>
        </w:rPr>
        <w:t>Я. Дубравин, слова В. Суслова.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«Утро». </w:t>
      </w:r>
      <w:r w:rsidRPr="00E06FC8">
        <w:rPr>
          <w:rFonts w:ascii="Times New Roman" w:eastAsia="Times New Roman" w:hAnsi="Times New Roman" w:cs="Times New Roman"/>
          <w:sz w:val="24"/>
          <w:szCs w:val="24"/>
          <w:lang w:eastAsia="ru-RU"/>
        </w:rPr>
        <w:t>А. Парцхаладзе, слова Ю. Полухина.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«Солнце», </w:t>
      </w:r>
      <w:r w:rsidRPr="00E06FC8">
        <w:rPr>
          <w:rFonts w:ascii="Times New Roman" w:eastAsia="Times New Roman" w:hAnsi="Times New Roman" w:cs="Times New Roman"/>
          <w:sz w:val="24"/>
          <w:szCs w:val="24"/>
          <w:lang w:eastAsia="ru-RU"/>
        </w:rPr>
        <w:t>грузинская народная песня, обраб. Д. Аракишвили.</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«Пастораль» </w:t>
      </w:r>
      <w:r w:rsidRPr="00E06FC8">
        <w:rPr>
          <w:rFonts w:ascii="Times New Roman" w:eastAsia="Times New Roman" w:hAnsi="Times New Roman" w:cs="Times New Roman"/>
          <w:sz w:val="24"/>
          <w:szCs w:val="24"/>
          <w:lang w:eastAsia="ru-RU"/>
        </w:rPr>
        <w:t>из Музыкальных иллюстраций к повести А. Пушкина «Метель». Г. Свиридов.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«Пастораль» </w:t>
      </w:r>
      <w:r w:rsidRPr="00E06FC8">
        <w:rPr>
          <w:rFonts w:ascii="Times New Roman" w:eastAsia="Times New Roman" w:hAnsi="Times New Roman" w:cs="Times New Roman"/>
          <w:sz w:val="24"/>
          <w:szCs w:val="24"/>
          <w:lang w:eastAsia="ru-RU"/>
        </w:rPr>
        <w:t>из Сюиты в старинном стиле. А. Шнитке.</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«Наигрыш». </w:t>
      </w:r>
      <w:r w:rsidRPr="00E06FC8">
        <w:rPr>
          <w:rFonts w:ascii="Times New Roman" w:eastAsia="Times New Roman" w:hAnsi="Times New Roman" w:cs="Times New Roman"/>
          <w:sz w:val="24"/>
          <w:szCs w:val="24"/>
          <w:lang w:eastAsia="ru-RU"/>
        </w:rPr>
        <w:t>А. Шнитке.</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«Утро». </w:t>
      </w:r>
      <w:r w:rsidRPr="00E06FC8">
        <w:rPr>
          <w:rFonts w:ascii="Times New Roman" w:eastAsia="Times New Roman" w:hAnsi="Times New Roman" w:cs="Times New Roman"/>
          <w:sz w:val="24"/>
          <w:szCs w:val="24"/>
          <w:lang w:eastAsia="ru-RU"/>
        </w:rPr>
        <w:t>Э. Денисов.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«Доброе утро» </w:t>
      </w:r>
      <w:r w:rsidRPr="00E06FC8">
        <w:rPr>
          <w:rFonts w:ascii="Times New Roman" w:eastAsia="Times New Roman" w:hAnsi="Times New Roman" w:cs="Times New Roman"/>
          <w:sz w:val="24"/>
          <w:szCs w:val="24"/>
          <w:lang w:eastAsia="ru-RU"/>
        </w:rPr>
        <w:t xml:space="preserve">из кантаты </w:t>
      </w:r>
      <w:r w:rsidRPr="00E06FC8">
        <w:rPr>
          <w:rFonts w:ascii="Times New Roman" w:eastAsia="Times New Roman" w:hAnsi="Times New Roman" w:cs="Times New Roman"/>
          <w:i/>
          <w:iCs/>
          <w:sz w:val="24"/>
          <w:szCs w:val="24"/>
          <w:lang w:eastAsia="ru-RU"/>
        </w:rPr>
        <w:t xml:space="preserve">«Песни утра, весны и мира». </w:t>
      </w:r>
      <w:r w:rsidRPr="00E06FC8">
        <w:rPr>
          <w:rFonts w:ascii="Times New Roman" w:eastAsia="Times New Roman" w:hAnsi="Times New Roman" w:cs="Times New Roman"/>
          <w:sz w:val="24"/>
          <w:szCs w:val="24"/>
          <w:lang w:eastAsia="ru-RU"/>
        </w:rPr>
        <w:t>Д. Кабалевский, слова Ц. Солодаря.</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«Вечерняя» </w:t>
      </w:r>
      <w:r w:rsidRPr="00E06FC8">
        <w:rPr>
          <w:rFonts w:ascii="Times New Roman" w:eastAsia="Times New Roman" w:hAnsi="Times New Roman" w:cs="Times New Roman"/>
          <w:sz w:val="24"/>
          <w:szCs w:val="24"/>
          <w:lang w:eastAsia="ru-RU"/>
        </w:rPr>
        <w:t xml:space="preserve">из Симфонии-действа </w:t>
      </w:r>
      <w:r w:rsidRPr="00E06FC8">
        <w:rPr>
          <w:rFonts w:ascii="Times New Roman" w:eastAsia="Times New Roman" w:hAnsi="Times New Roman" w:cs="Times New Roman"/>
          <w:i/>
          <w:iCs/>
          <w:sz w:val="24"/>
          <w:szCs w:val="24"/>
          <w:lang w:eastAsia="ru-RU"/>
        </w:rPr>
        <w:t xml:space="preserve">«Перезвоны» </w:t>
      </w:r>
      <w:r w:rsidRPr="00E06FC8">
        <w:rPr>
          <w:rFonts w:ascii="Times New Roman" w:eastAsia="Times New Roman" w:hAnsi="Times New Roman" w:cs="Times New Roman"/>
          <w:sz w:val="24"/>
          <w:szCs w:val="24"/>
          <w:lang w:eastAsia="ru-RU"/>
        </w:rPr>
        <w:t>(по прочтению В. Шукшина). В. Гаврилин.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«Вечер» </w:t>
      </w:r>
      <w:r w:rsidRPr="00E06FC8">
        <w:rPr>
          <w:rFonts w:ascii="Times New Roman" w:eastAsia="Times New Roman" w:hAnsi="Times New Roman" w:cs="Times New Roman"/>
          <w:sz w:val="24"/>
          <w:szCs w:val="24"/>
          <w:lang w:eastAsia="ru-RU"/>
        </w:rPr>
        <w:t xml:space="preserve">из </w:t>
      </w:r>
      <w:r w:rsidRPr="00E06FC8">
        <w:rPr>
          <w:rFonts w:ascii="Times New Roman" w:eastAsia="Times New Roman" w:hAnsi="Times New Roman" w:cs="Times New Roman"/>
          <w:i/>
          <w:iCs/>
          <w:sz w:val="24"/>
          <w:szCs w:val="24"/>
          <w:lang w:eastAsia="ru-RU"/>
        </w:rPr>
        <w:t xml:space="preserve">«Детской музыки». </w:t>
      </w:r>
      <w:r w:rsidRPr="00E06FC8">
        <w:rPr>
          <w:rFonts w:ascii="Times New Roman" w:eastAsia="Times New Roman" w:hAnsi="Times New Roman" w:cs="Times New Roman"/>
          <w:sz w:val="24"/>
          <w:szCs w:val="24"/>
          <w:lang w:eastAsia="ru-RU"/>
        </w:rPr>
        <w:t>С. Прокофьев.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«Вечер». </w:t>
      </w:r>
      <w:r w:rsidRPr="00E06FC8">
        <w:rPr>
          <w:rFonts w:ascii="Times New Roman" w:eastAsia="Times New Roman" w:hAnsi="Times New Roman" w:cs="Times New Roman"/>
          <w:sz w:val="24"/>
          <w:szCs w:val="24"/>
          <w:lang w:eastAsia="ru-RU"/>
        </w:rPr>
        <w:t>В. Салманов.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«Вечерняя сказка». </w:t>
      </w:r>
      <w:r w:rsidRPr="00E06FC8">
        <w:rPr>
          <w:rFonts w:ascii="Times New Roman" w:eastAsia="Times New Roman" w:hAnsi="Times New Roman" w:cs="Times New Roman"/>
          <w:sz w:val="24"/>
          <w:szCs w:val="24"/>
          <w:lang w:eastAsia="ru-RU"/>
        </w:rPr>
        <w:t>А. Хачатурян.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«Менуэт». </w:t>
      </w:r>
      <w:r w:rsidRPr="00E06FC8">
        <w:rPr>
          <w:rFonts w:ascii="Times New Roman" w:eastAsia="Times New Roman" w:hAnsi="Times New Roman" w:cs="Times New Roman"/>
          <w:sz w:val="24"/>
          <w:szCs w:val="24"/>
          <w:lang w:eastAsia="ru-RU"/>
        </w:rPr>
        <w:t>Л. Моцарт.</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«Болтунья». </w:t>
      </w:r>
      <w:r w:rsidRPr="00E06FC8">
        <w:rPr>
          <w:rFonts w:ascii="Times New Roman" w:eastAsia="Times New Roman" w:hAnsi="Times New Roman" w:cs="Times New Roman"/>
          <w:sz w:val="24"/>
          <w:szCs w:val="24"/>
          <w:lang w:eastAsia="ru-RU"/>
        </w:rPr>
        <w:t>С. Прокофьев, слова А. Барто.</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«Баба Яга». </w:t>
      </w:r>
      <w:r w:rsidRPr="00E06FC8">
        <w:rPr>
          <w:rFonts w:ascii="Times New Roman" w:eastAsia="Times New Roman" w:hAnsi="Times New Roman" w:cs="Times New Roman"/>
          <w:sz w:val="24"/>
          <w:szCs w:val="24"/>
          <w:lang w:eastAsia="ru-RU"/>
        </w:rPr>
        <w:t>Детская народная игра.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 каждого свой музыкальный инструмент», </w:t>
      </w:r>
      <w:r w:rsidRPr="00E06FC8">
        <w:rPr>
          <w:rFonts w:ascii="Times New Roman" w:eastAsia="Times New Roman" w:hAnsi="Times New Roman" w:cs="Times New Roman"/>
          <w:sz w:val="24"/>
          <w:szCs w:val="24"/>
          <w:lang w:eastAsia="ru-RU"/>
        </w:rPr>
        <w:t>эстонская народная песня. Обраб. X. Кырвите, пер. М. Ивенсен.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Главная мелодия из Симфонии № 2 </w:t>
      </w:r>
      <w:r w:rsidRPr="00E06FC8">
        <w:rPr>
          <w:rFonts w:ascii="Times New Roman" w:eastAsia="Times New Roman" w:hAnsi="Times New Roman" w:cs="Times New Roman"/>
          <w:sz w:val="24"/>
          <w:szCs w:val="24"/>
          <w:lang w:eastAsia="ru-RU"/>
        </w:rPr>
        <w:t>(«Богатырской»). А. Бородин.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«Солдатушки, бравы ребятушки», </w:t>
      </w:r>
      <w:r w:rsidRPr="00E06FC8">
        <w:rPr>
          <w:rFonts w:ascii="Times New Roman" w:eastAsia="Times New Roman" w:hAnsi="Times New Roman" w:cs="Times New Roman"/>
          <w:sz w:val="24"/>
          <w:szCs w:val="24"/>
          <w:lang w:eastAsia="ru-RU"/>
        </w:rPr>
        <w:t>русская народная песня.</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«Песня о маленьком трубаче». </w:t>
      </w:r>
      <w:r w:rsidRPr="00E06FC8">
        <w:rPr>
          <w:rFonts w:ascii="Times New Roman" w:eastAsia="Times New Roman" w:hAnsi="Times New Roman" w:cs="Times New Roman"/>
          <w:sz w:val="24"/>
          <w:szCs w:val="24"/>
          <w:lang w:eastAsia="ru-RU"/>
        </w:rPr>
        <w:t>С. Никитин, слова С. Крылова.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«Учил Суворов». </w:t>
      </w:r>
      <w:r w:rsidRPr="00E06FC8">
        <w:rPr>
          <w:rFonts w:ascii="Times New Roman" w:eastAsia="Times New Roman" w:hAnsi="Times New Roman" w:cs="Times New Roman"/>
          <w:sz w:val="24"/>
          <w:szCs w:val="24"/>
          <w:lang w:eastAsia="ru-RU"/>
        </w:rPr>
        <w:t>А. Новиков, слова М. Левашова.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«Волынка». </w:t>
      </w:r>
      <w:r w:rsidRPr="00E06FC8">
        <w:rPr>
          <w:rFonts w:ascii="Times New Roman" w:eastAsia="Times New Roman" w:hAnsi="Times New Roman" w:cs="Times New Roman"/>
          <w:sz w:val="24"/>
          <w:szCs w:val="24"/>
          <w:lang w:eastAsia="ru-RU"/>
        </w:rPr>
        <w:t>И. С. Бах.</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«Колыбельная». </w:t>
      </w:r>
      <w:r w:rsidRPr="00E06FC8">
        <w:rPr>
          <w:rFonts w:ascii="Times New Roman" w:eastAsia="Times New Roman" w:hAnsi="Times New Roman" w:cs="Times New Roman"/>
          <w:sz w:val="24"/>
          <w:szCs w:val="24"/>
          <w:lang w:eastAsia="ru-RU"/>
        </w:rPr>
        <w:t>М. Кажлаев.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«Колыбельная». </w:t>
      </w:r>
      <w:r w:rsidRPr="00E06FC8">
        <w:rPr>
          <w:rFonts w:ascii="Times New Roman" w:eastAsia="Times New Roman" w:hAnsi="Times New Roman" w:cs="Times New Roman"/>
          <w:sz w:val="24"/>
          <w:szCs w:val="24"/>
          <w:lang w:eastAsia="ru-RU"/>
        </w:rPr>
        <w:t>Г. Гладков.</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«Золотые рыбки» </w:t>
      </w:r>
      <w:r w:rsidRPr="00E06FC8">
        <w:rPr>
          <w:rFonts w:ascii="Times New Roman" w:eastAsia="Times New Roman" w:hAnsi="Times New Roman" w:cs="Times New Roman"/>
          <w:sz w:val="24"/>
          <w:szCs w:val="24"/>
          <w:lang w:eastAsia="ru-RU"/>
        </w:rPr>
        <w:t xml:space="preserve">из балета </w:t>
      </w:r>
      <w:r w:rsidRPr="00E06FC8">
        <w:rPr>
          <w:rFonts w:ascii="Times New Roman" w:eastAsia="Times New Roman" w:hAnsi="Times New Roman" w:cs="Times New Roman"/>
          <w:i/>
          <w:iCs/>
          <w:sz w:val="24"/>
          <w:szCs w:val="24"/>
          <w:lang w:eastAsia="ru-RU"/>
        </w:rPr>
        <w:t xml:space="preserve">«Конек-Горбунок». </w:t>
      </w:r>
      <w:r w:rsidRPr="00E06FC8">
        <w:rPr>
          <w:rFonts w:ascii="Times New Roman" w:eastAsia="Times New Roman" w:hAnsi="Times New Roman" w:cs="Times New Roman"/>
          <w:sz w:val="24"/>
          <w:szCs w:val="24"/>
          <w:lang w:eastAsia="ru-RU"/>
        </w:rPr>
        <w:t>Р. Щедрин.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Лютневая музыка. </w:t>
      </w:r>
      <w:r w:rsidRPr="00E06FC8">
        <w:rPr>
          <w:rFonts w:ascii="Times New Roman" w:eastAsia="Times New Roman" w:hAnsi="Times New Roman" w:cs="Times New Roman"/>
          <w:sz w:val="24"/>
          <w:szCs w:val="24"/>
          <w:lang w:eastAsia="ru-RU"/>
        </w:rPr>
        <w:t>Франческо да Милано.</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 «Кукушка». </w:t>
      </w:r>
      <w:r w:rsidRPr="00E06FC8">
        <w:rPr>
          <w:rFonts w:ascii="Times New Roman" w:eastAsia="Times New Roman" w:hAnsi="Times New Roman" w:cs="Times New Roman"/>
          <w:sz w:val="24"/>
          <w:szCs w:val="24"/>
          <w:lang w:eastAsia="ru-RU"/>
        </w:rPr>
        <w:t>К. Дакен.</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«Спасибо». </w:t>
      </w:r>
      <w:r w:rsidRPr="00E06FC8">
        <w:rPr>
          <w:rFonts w:ascii="Times New Roman" w:eastAsia="Times New Roman" w:hAnsi="Times New Roman" w:cs="Times New Roman"/>
          <w:sz w:val="24"/>
          <w:szCs w:val="24"/>
          <w:lang w:eastAsia="ru-RU"/>
        </w:rPr>
        <w:t>И. Арсеев, слова З. Петровой.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«Праздник бабушек и мам». </w:t>
      </w:r>
      <w:r w:rsidRPr="00E06FC8">
        <w:rPr>
          <w:rFonts w:ascii="Times New Roman" w:eastAsia="Times New Roman" w:hAnsi="Times New Roman" w:cs="Times New Roman"/>
          <w:sz w:val="24"/>
          <w:szCs w:val="24"/>
          <w:lang w:eastAsia="ru-RU"/>
        </w:rPr>
        <w:t>М. Славкин, слова Е. Каргановой.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Увертюра </w:t>
      </w:r>
      <w:r w:rsidRPr="00E06FC8">
        <w:rPr>
          <w:rFonts w:ascii="Times New Roman" w:eastAsia="Times New Roman" w:hAnsi="Times New Roman" w:cs="Times New Roman"/>
          <w:sz w:val="24"/>
          <w:szCs w:val="24"/>
          <w:lang w:eastAsia="ru-RU"/>
        </w:rPr>
        <w:t xml:space="preserve">из музыки к кинофильму </w:t>
      </w:r>
      <w:r w:rsidRPr="00E06FC8">
        <w:rPr>
          <w:rFonts w:ascii="Times New Roman" w:eastAsia="Times New Roman" w:hAnsi="Times New Roman" w:cs="Times New Roman"/>
          <w:i/>
          <w:iCs/>
          <w:sz w:val="24"/>
          <w:szCs w:val="24"/>
          <w:lang w:eastAsia="ru-RU"/>
        </w:rPr>
        <w:t xml:space="preserve">«Цирк». </w:t>
      </w:r>
      <w:r w:rsidRPr="00E06FC8">
        <w:rPr>
          <w:rFonts w:ascii="Times New Roman" w:eastAsia="Times New Roman" w:hAnsi="Times New Roman" w:cs="Times New Roman"/>
          <w:sz w:val="24"/>
          <w:szCs w:val="24"/>
          <w:lang w:eastAsia="ru-RU"/>
        </w:rPr>
        <w:t>И. Дунаевский.</w:t>
      </w:r>
      <w:r w:rsidRPr="00E06FC8">
        <w:rPr>
          <w:rFonts w:ascii="Times New Roman" w:eastAsia="Times New Roman" w:hAnsi="Times New Roman" w:cs="Times New Roman"/>
          <w:sz w:val="24"/>
          <w:szCs w:val="24"/>
          <w:lang w:eastAsia="ru-RU"/>
        </w:rPr>
        <w:br/>
      </w:r>
      <w:r w:rsidRPr="00E06FC8">
        <w:rPr>
          <w:rFonts w:ascii="Times New Roman" w:eastAsia="Times New Roman" w:hAnsi="Times New Roman" w:cs="Times New Roman"/>
          <w:sz w:val="24"/>
          <w:szCs w:val="24"/>
          <w:lang w:eastAsia="ru-RU"/>
        </w:rPr>
        <w:lastRenderedPageBreak/>
        <w:t>      </w:t>
      </w:r>
      <w:r w:rsidRPr="00E06FC8">
        <w:rPr>
          <w:rFonts w:ascii="Times New Roman" w:eastAsia="Times New Roman" w:hAnsi="Times New Roman" w:cs="Times New Roman"/>
          <w:i/>
          <w:iCs/>
          <w:sz w:val="24"/>
          <w:szCs w:val="24"/>
          <w:lang w:eastAsia="ru-RU"/>
        </w:rPr>
        <w:t xml:space="preserve">«Клоуны». </w:t>
      </w:r>
      <w:r w:rsidRPr="00E06FC8">
        <w:rPr>
          <w:rFonts w:ascii="Times New Roman" w:eastAsia="Times New Roman" w:hAnsi="Times New Roman" w:cs="Times New Roman"/>
          <w:sz w:val="24"/>
          <w:szCs w:val="24"/>
          <w:lang w:eastAsia="ru-RU"/>
        </w:rPr>
        <w:t>Д. Кабалевский.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«Семеро козлят», </w:t>
      </w:r>
      <w:r w:rsidRPr="00E06FC8">
        <w:rPr>
          <w:rFonts w:ascii="Times New Roman" w:eastAsia="Times New Roman" w:hAnsi="Times New Roman" w:cs="Times New Roman"/>
          <w:sz w:val="24"/>
          <w:szCs w:val="24"/>
          <w:lang w:eastAsia="ru-RU"/>
        </w:rPr>
        <w:t xml:space="preserve">заключительный хор из оперы </w:t>
      </w:r>
      <w:r w:rsidRPr="00E06FC8">
        <w:rPr>
          <w:rFonts w:ascii="Times New Roman" w:eastAsia="Times New Roman" w:hAnsi="Times New Roman" w:cs="Times New Roman"/>
          <w:i/>
          <w:iCs/>
          <w:sz w:val="24"/>
          <w:szCs w:val="24"/>
          <w:lang w:eastAsia="ru-RU"/>
        </w:rPr>
        <w:t xml:space="preserve">«Волк и семеро козлят». </w:t>
      </w:r>
      <w:r w:rsidRPr="00E06FC8">
        <w:rPr>
          <w:rFonts w:ascii="Times New Roman" w:eastAsia="Times New Roman" w:hAnsi="Times New Roman" w:cs="Times New Roman"/>
          <w:sz w:val="24"/>
          <w:szCs w:val="24"/>
          <w:lang w:eastAsia="ru-RU"/>
        </w:rPr>
        <w:t>М. Коваль, слова Е. Манучаровой.</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Заключительный хор </w:t>
      </w:r>
      <w:r w:rsidRPr="00E06FC8">
        <w:rPr>
          <w:rFonts w:ascii="Times New Roman" w:eastAsia="Times New Roman" w:hAnsi="Times New Roman" w:cs="Times New Roman"/>
          <w:sz w:val="24"/>
          <w:szCs w:val="24"/>
          <w:lang w:eastAsia="ru-RU"/>
        </w:rPr>
        <w:t xml:space="preserve">из оперы </w:t>
      </w:r>
      <w:r w:rsidRPr="00E06FC8">
        <w:rPr>
          <w:rFonts w:ascii="Times New Roman" w:eastAsia="Times New Roman" w:hAnsi="Times New Roman" w:cs="Times New Roman"/>
          <w:i/>
          <w:iCs/>
          <w:sz w:val="24"/>
          <w:szCs w:val="24"/>
          <w:lang w:eastAsia="ru-RU"/>
        </w:rPr>
        <w:t xml:space="preserve">«Муха-цокотуха». </w:t>
      </w:r>
      <w:r w:rsidRPr="00E06FC8">
        <w:rPr>
          <w:rFonts w:ascii="Times New Roman" w:eastAsia="Times New Roman" w:hAnsi="Times New Roman" w:cs="Times New Roman"/>
          <w:sz w:val="24"/>
          <w:szCs w:val="24"/>
          <w:lang w:eastAsia="ru-RU"/>
        </w:rPr>
        <w:t>М. Красев, слова К. Чуковского.</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«Добрые слоны». </w:t>
      </w:r>
      <w:r w:rsidRPr="00E06FC8">
        <w:rPr>
          <w:rFonts w:ascii="Times New Roman" w:eastAsia="Times New Roman" w:hAnsi="Times New Roman" w:cs="Times New Roman"/>
          <w:sz w:val="24"/>
          <w:szCs w:val="24"/>
          <w:lang w:eastAsia="ru-RU"/>
        </w:rPr>
        <w:t>А.</w:t>
      </w:r>
      <w:r w:rsidRPr="00E06FC8">
        <w:rPr>
          <w:rFonts w:ascii="Times New Roman" w:eastAsia="Times New Roman" w:hAnsi="Times New Roman" w:cs="Times New Roman"/>
          <w:i/>
          <w:iCs/>
          <w:sz w:val="24"/>
          <w:szCs w:val="24"/>
          <w:lang w:eastAsia="ru-RU"/>
        </w:rPr>
        <w:t> </w:t>
      </w:r>
      <w:r w:rsidRPr="00E06FC8">
        <w:rPr>
          <w:rFonts w:ascii="Times New Roman" w:eastAsia="Times New Roman" w:hAnsi="Times New Roman" w:cs="Times New Roman"/>
          <w:sz w:val="24"/>
          <w:szCs w:val="24"/>
          <w:lang w:eastAsia="ru-RU"/>
        </w:rPr>
        <w:t>Журбин, слова В. Шленского.</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«Мы катаемся на пони». </w:t>
      </w:r>
      <w:r w:rsidRPr="00E06FC8">
        <w:rPr>
          <w:rFonts w:ascii="Times New Roman" w:eastAsia="Times New Roman" w:hAnsi="Times New Roman" w:cs="Times New Roman"/>
          <w:sz w:val="24"/>
          <w:szCs w:val="24"/>
          <w:lang w:eastAsia="ru-RU"/>
        </w:rPr>
        <w:t>Г. Крылов, слова М. Садовского.</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«Слон и скрипочка». </w:t>
      </w:r>
      <w:r w:rsidRPr="00E06FC8">
        <w:rPr>
          <w:rFonts w:ascii="Times New Roman" w:eastAsia="Times New Roman" w:hAnsi="Times New Roman" w:cs="Times New Roman"/>
          <w:sz w:val="24"/>
          <w:szCs w:val="24"/>
          <w:lang w:eastAsia="ru-RU"/>
        </w:rPr>
        <w:t>В. Кикта, слова В. Татаринова.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«Бубенчики», </w:t>
      </w:r>
      <w:r w:rsidRPr="00E06FC8">
        <w:rPr>
          <w:rFonts w:ascii="Times New Roman" w:eastAsia="Times New Roman" w:hAnsi="Times New Roman" w:cs="Times New Roman"/>
          <w:sz w:val="24"/>
          <w:szCs w:val="24"/>
          <w:lang w:eastAsia="ru-RU"/>
        </w:rPr>
        <w:t>американская народная песня, русский текст Ю. Хазанова.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«Ты откуда, музыка?». </w:t>
      </w:r>
      <w:r w:rsidRPr="00E06FC8">
        <w:rPr>
          <w:rFonts w:ascii="Times New Roman" w:eastAsia="Times New Roman" w:hAnsi="Times New Roman" w:cs="Times New Roman"/>
          <w:sz w:val="24"/>
          <w:szCs w:val="24"/>
          <w:lang w:eastAsia="ru-RU"/>
        </w:rPr>
        <w:t>Я. Дубравин, слова В. Суслова.</w:t>
      </w:r>
      <w:r w:rsidRPr="00E06FC8">
        <w:rPr>
          <w:rFonts w:ascii="Times New Roman" w:eastAsia="Times New Roman" w:hAnsi="Times New Roman" w:cs="Times New Roman"/>
          <w:sz w:val="24"/>
          <w:szCs w:val="24"/>
          <w:lang w:eastAsia="ru-RU"/>
        </w:rPr>
        <w:br/>
        <w:t>      </w:t>
      </w:r>
      <w:r w:rsidRPr="00E06FC8">
        <w:rPr>
          <w:rFonts w:ascii="Times New Roman" w:eastAsia="Times New Roman" w:hAnsi="Times New Roman" w:cs="Times New Roman"/>
          <w:i/>
          <w:iCs/>
          <w:sz w:val="24"/>
          <w:szCs w:val="24"/>
          <w:lang w:eastAsia="ru-RU"/>
        </w:rPr>
        <w:t xml:space="preserve">«Бременские музыканты» </w:t>
      </w:r>
      <w:r w:rsidRPr="00E06FC8">
        <w:rPr>
          <w:rFonts w:ascii="Times New Roman" w:eastAsia="Times New Roman" w:hAnsi="Times New Roman" w:cs="Times New Roman"/>
          <w:sz w:val="24"/>
          <w:szCs w:val="24"/>
          <w:lang w:eastAsia="ru-RU"/>
        </w:rPr>
        <w:t>из Музыкальной фантазии на тему сказок братьев Гримм. Г. Гладков, слова Ю. Энтина.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Учебно-методическое обеспечение образовательного процесса</w:t>
      </w:r>
    </w:p>
    <w:p w:rsidR="00E06FC8" w:rsidRPr="00E06FC8" w:rsidRDefault="00E06FC8" w:rsidP="00E06FC8">
      <w:pPr>
        <w:spacing w:after="0" w:line="360" w:lineRule="auto"/>
        <w:ind w:left="180"/>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1. Учебно-методический комплект «Музыка 1-4 классы» авторов Е.Д.Критской, Г.П.Сергеевой, Т.С.Шмагиной: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 2. « Программа  общеобразовательных учреждений. Музыка 1-7 классы». Авторы программы « Музыка. Начальные классы» - Е.Д.Критская, Г.П.Сергеева, Т.С.Шмагина., М., Просвещение, 2010.,  стр.3-28.</w:t>
      </w:r>
    </w:p>
    <w:p w:rsidR="00E06FC8" w:rsidRPr="00E06FC8" w:rsidRDefault="00E06FC8" w:rsidP="00E06FC8">
      <w:pPr>
        <w:spacing w:after="0" w:line="360" w:lineRule="auto"/>
        <w:ind w:left="360"/>
        <w:rPr>
          <w:rFonts w:ascii="Times New Roman" w:eastAsia="Times New Roman" w:hAnsi="Times New Roman" w:cs="Times New Roman"/>
          <w:b/>
          <w:bCs/>
          <w:sz w:val="24"/>
          <w:szCs w:val="24"/>
          <w:lang w:eastAsia="ru-RU"/>
        </w:rPr>
      </w:pPr>
    </w:p>
    <w:p w:rsidR="00E06FC8" w:rsidRPr="00E06FC8" w:rsidRDefault="00E06FC8" w:rsidP="00E06FC8">
      <w:pPr>
        <w:numPr>
          <w:ilvl w:val="0"/>
          <w:numId w:val="2"/>
        </w:numPr>
        <w:spacing w:after="0" w:line="36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«Методика работы с учебниками «Музыка 1-4 классы», методическое пособие для учителя М., Просвещение, 2010г.</w:t>
      </w:r>
    </w:p>
    <w:p w:rsidR="00E06FC8" w:rsidRPr="00E06FC8" w:rsidRDefault="00E06FC8" w:rsidP="00E06FC8">
      <w:pPr>
        <w:numPr>
          <w:ilvl w:val="0"/>
          <w:numId w:val="2"/>
        </w:numPr>
        <w:spacing w:after="0" w:line="36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«Хрестоматия музыкального материала к учебнику «Музыка» 1 класс», М., Просвещение, 2010г.</w:t>
      </w:r>
    </w:p>
    <w:p w:rsidR="00E06FC8" w:rsidRPr="00E06FC8" w:rsidRDefault="00E06FC8" w:rsidP="00E06FC8">
      <w:pPr>
        <w:numPr>
          <w:ilvl w:val="0"/>
          <w:numId w:val="2"/>
        </w:numPr>
        <w:spacing w:after="0" w:line="36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фонохрестоматия для 1 класса (3 кассеты) и С</w:t>
      </w:r>
      <w:r w:rsidRPr="00E06FC8">
        <w:rPr>
          <w:rFonts w:ascii="Times New Roman" w:eastAsia="Times New Roman" w:hAnsi="Times New Roman" w:cs="Times New Roman"/>
          <w:b/>
          <w:bCs/>
          <w:sz w:val="24"/>
          <w:szCs w:val="24"/>
          <w:lang w:val="en-US" w:eastAsia="ru-RU"/>
        </w:rPr>
        <w:t>D</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b/>
          <w:bCs/>
          <w:sz w:val="24"/>
          <w:szCs w:val="24"/>
          <w:lang w:val="en-US" w:eastAsia="ru-RU"/>
        </w:rPr>
        <w:t>mp</w:t>
      </w:r>
      <w:r w:rsidRPr="00E06FC8">
        <w:rPr>
          <w:rFonts w:ascii="Times New Roman" w:eastAsia="Times New Roman" w:hAnsi="Times New Roman" w:cs="Times New Roman"/>
          <w:b/>
          <w:bCs/>
          <w:sz w:val="24"/>
          <w:szCs w:val="24"/>
          <w:lang w:eastAsia="ru-RU"/>
        </w:rPr>
        <w:t xml:space="preserve"> 3), М., Просвещение, 2010 г.</w:t>
      </w:r>
    </w:p>
    <w:p w:rsidR="00E06FC8" w:rsidRPr="00E06FC8" w:rsidRDefault="00E06FC8" w:rsidP="00E06FC8">
      <w:pPr>
        <w:numPr>
          <w:ilvl w:val="0"/>
          <w:numId w:val="2"/>
        </w:numPr>
        <w:spacing w:after="0" w:line="36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учебник-тетрадь «Музыка 1 класс», М., Просвещение, 2010г</w:t>
      </w:r>
      <w:r w:rsidRPr="00E06FC8">
        <w:rPr>
          <w:rFonts w:ascii="Times New Roman" w:eastAsia="Times New Roman" w:hAnsi="Times New Roman" w:cs="Times New Roman"/>
          <w:sz w:val="24"/>
          <w:szCs w:val="24"/>
          <w:lang w:eastAsia="ru-RU"/>
        </w:rPr>
        <w:t>.</w:t>
      </w: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bookmarkStart w:id="0" w:name="_GoBack"/>
      <w:bookmarkEnd w:id="0"/>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p>
    <w:p w:rsidR="00E06FC8" w:rsidRPr="00E06FC8" w:rsidRDefault="00E06FC8" w:rsidP="00E06FC8">
      <w:pPr>
        <w:spacing w:before="100" w:beforeAutospacing="1" w:after="100" w:afterAutospacing="1"/>
        <w:rPr>
          <w:rFonts w:ascii="Times New Roman" w:eastAsia="Times New Roman" w:hAnsi="Times New Roman" w:cs="Times New Roman"/>
          <w:sz w:val="24"/>
          <w:szCs w:val="24"/>
          <w:lang w:eastAsia="ru-RU"/>
        </w:rPr>
      </w:pPr>
    </w:p>
    <w:p w:rsidR="00E06FC8" w:rsidRPr="00E06FC8" w:rsidRDefault="00E06FC8" w:rsidP="00E06FC8">
      <w:pPr>
        <w:spacing w:before="100" w:beforeAutospacing="1" w:after="100" w:afterAutospacing="1" w:line="240" w:lineRule="auto"/>
        <w:rPr>
          <w:rFonts w:ascii="Times New Roman" w:eastAsia="Times New Roman" w:hAnsi="Times New Roman" w:cs="Times New Roman"/>
          <w:sz w:val="24"/>
          <w:szCs w:val="24"/>
          <w:lang w:eastAsia="ru-RU"/>
        </w:rPr>
      </w:pPr>
    </w:p>
    <w:p w:rsidR="00E06FC8" w:rsidRPr="00E06FC8" w:rsidRDefault="00E06FC8" w:rsidP="00E06FC8">
      <w:pPr>
        <w:spacing w:before="100" w:beforeAutospacing="1" w:after="100" w:afterAutospacing="1"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Календарно-тематическое планирование  предмета  «Музыка»</w:t>
      </w:r>
    </w:p>
    <w:p w:rsidR="00E06FC8" w:rsidRPr="00E06FC8" w:rsidRDefault="00E06FC8" w:rsidP="00E06FC8">
      <w:pPr>
        <w:spacing w:after="0" w:line="240" w:lineRule="auto"/>
        <w:jc w:val="center"/>
        <w:outlineLvl w:val="0"/>
        <w:rPr>
          <w:rFonts w:ascii="Times New Roman" w:eastAsia="Times New Roman" w:hAnsi="Times New Roman" w:cs="Times New Roman"/>
          <w:b/>
          <w:bCs/>
          <w:sz w:val="28"/>
          <w:szCs w:val="28"/>
          <w:lang w:eastAsia="ru-RU"/>
        </w:rPr>
      </w:pPr>
      <w:r w:rsidRPr="00E06FC8">
        <w:rPr>
          <w:rFonts w:ascii="Times New Roman" w:eastAsia="Times New Roman" w:hAnsi="Times New Roman" w:cs="Times New Roman"/>
          <w:b/>
          <w:bCs/>
          <w:sz w:val="28"/>
          <w:szCs w:val="28"/>
          <w:lang w:eastAsia="ru-RU"/>
        </w:rPr>
        <w:t>1 класс   33 часа.</w:t>
      </w:r>
    </w:p>
    <w:tbl>
      <w:tblPr>
        <w:tblW w:w="157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880"/>
        <w:gridCol w:w="1497"/>
        <w:gridCol w:w="4253"/>
        <w:gridCol w:w="4111"/>
        <w:gridCol w:w="2268"/>
        <w:gridCol w:w="992"/>
      </w:tblGrid>
      <w:tr w:rsidR="00E06FC8" w:rsidRPr="00E06FC8" w:rsidTr="00AC4C9E">
        <w:trPr>
          <w:trHeight w:val="278"/>
        </w:trPr>
        <w:tc>
          <w:tcPr>
            <w:tcW w:w="700" w:type="dxa"/>
            <w:vMerge w:val="restart"/>
          </w:tcPr>
          <w:p w:rsidR="00E06FC8" w:rsidRPr="00E06FC8" w:rsidRDefault="00E06FC8" w:rsidP="00E06FC8">
            <w:pPr>
              <w:spacing w:after="0" w:line="240" w:lineRule="auto"/>
              <w:jc w:val="center"/>
              <w:rPr>
                <w:rFonts w:ascii="Times New Roman" w:eastAsia="Times New Roman" w:hAnsi="Times New Roman" w:cs="Times New Roman"/>
                <w:b/>
                <w:bCs/>
                <w:sz w:val="20"/>
                <w:szCs w:val="20"/>
                <w:lang w:eastAsia="ru-RU"/>
              </w:rPr>
            </w:pPr>
            <w:r w:rsidRPr="00E06FC8">
              <w:rPr>
                <w:rFonts w:ascii="Times New Roman" w:eastAsia="Times New Roman" w:hAnsi="Times New Roman" w:cs="Times New Roman"/>
                <w:b/>
                <w:bCs/>
                <w:sz w:val="20"/>
                <w:szCs w:val="20"/>
                <w:lang w:eastAsia="ru-RU"/>
              </w:rPr>
              <w:t>№</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0"/>
                <w:szCs w:val="20"/>
                <w:lang w:eastAsia="ru-RU"/>
              </w:rPr>
              <w:t>п/п</w:t>
            </w:r>
          </w:p>
        </w:tc>
        <w:tc>
          <w:tcPr>
            <w:tcW w:w="1880" w:type="dxa"/>
            <w:vMerge w:val="restart"/>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урока</w:t>
            </w:r>
          </w:p>
        </w:tc>
        <w:tc>
          <w:tcPr>
            <w:tcW w:w="1497" w:type="dxa"/>
            <w:vMerge w:val="restart"/>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Тип урока</w:t>
            </w:r>
          </w:p>
        </w:tc>
        <w:tc>
          <w:tcPr>
            <w:tcW w:w="8364" w:type="dxa"/>
            <w:gridSpan w:val="2"/>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                                                                Планируемые результаты</w:t>
            </w:r>
          </w:p>
        </w:tc>
        <w:tc>
          <w:tcPr>
            <w:tcW w:w="2268"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Содержание занятий</w:t>
            </w:r>
          </w:p>
        </w:tc>
        <w:tc>
          <w:tcPr>
            <w:tcW w:w="992"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Дата</w:t>
            </w:r>
          </w:p>
        </w:tc>
      </w:tr>
      <w:tr w:rsidR="00E06FC8" w:rsidRPr="00E06FC8" w:rsidTr="00AC4C9E">
        <w:trPr>
          <w:trHeight w:val="277"/>
        </w:trPr>
        <w:tc>
          <w:tcPr>
            <w:tcW w:w="700" w:type="dxa"/>
            <w:vMerge/>
          </w:tcPr>
          <w:p w:rsidR="00E06FC8" w:rsidRPr="00E06FC8" w:rsidRDefault="00E06FC8" w:rsidP="00E06FC8">
            <w:pPr>
              <w:spacing w:after="0" w:line="240" w:lineRule="auto"/>
              <w:jc w:val="center"/>
              <w:rPr>
                <w:rFonts w:ascii="Times New Roman" w:eastAsia="Times New Roman" w:hAnsi="Times New Roman" w:cs="Times New Roman"/>
                <w:b/>
                <w:bCs/>
                <w:sz w:val="20"/>
                <w:szCs w:val="20"/>
                <w:lang w:eastAsia="ru-RU"/>
              </w:rPr>
            </w:pPr>
          </w:p>
        </w:tc>
        <w:tc>
          <w:tcPr>
            <w:tcW w:w="1880" w:type="dxa"/>
            <w:vMerge/>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tc>
        <w:tc>
          <w:tcPr>
            <w:tcW w:w="1497" w:type="dxa"/>
            <w:vMerge/>
          </w:tcPr>
          <w:p w:rsidR="00E06FC8" w:rsidRPr="00E06FC8" w:rsidRDefault="00E06FC8" w:rsidP="00E06FC8">
            <w:pPr>
              <w:spacing w:after="0" w:line="240" w:lineRule="auto"/>
              <w:rPr>
                <w:rFonts w:ascii="Times New Roman" w:eastAsia="Times New Roman" w:hAnsi="Times New Roman" w:cs="Times New Roman"/>
                <w:b/>
                <w:bCs/>
                <w:sz w:val="16"/>
                <w:szCs w:val="16"/>
                <w:lang w:eastAsia="ru-RU"/>
              </w:rPr>
            </w:pPr>
          </w:p>
        </w:tc>
        <w:tc>
          <w:tcPr>
            <w:tcW w:w="4253"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Предметные </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   Метапредметные</w:t>
            </w:r>
          </w:p>
        </w:tc>
        <w:tc>
          <w:tcPr>
            <w:tcW w:w="2268" w:type="dxa"/>
          </w:tcPr>
          <w:p w:rsidR="00E06FC8" w:rsidRPr="00E06FC8" w:rsidRDefault="00E06FC8" w:rsidP="00E06FC8">
            <w:pPr>
              <w:spacing w:after="0" w:line="240" w:lineRule="auto"/>
              <w:rPr>
                <w:rFonts w:ascii="Times New Roman" w:eastAsia="Times New Roman" w:hAnsi="Times New Roman" w:cs="Times New Roman"/>
                <w:b/>
                <w:bCs/>
                <w:sz w:val="16"/>
                <w:szCs w:val="16"/>
                <w:lang w:eastAsia="ru-RU"/>
              </w:rPr>
            </w:pPr>
          </w:p>
        </w:tc>
        <w:tc>
          <w:tcPr>
            <w:tcW w:w="992" w:type="dxa"/>
          </w:tcPr>
          <w:p w:rsidR="00E06FC8" w:rsidRPr="00E06FC8" w:rsidRDefault="00E06FC8" w:rsidP="00E06FC8">
            <w:pPr>
              <w:spacing w:after="0" w:line="240" w:lineRule="auto"/>
              <w:rPr>
                <w:rFonts w:ascii="Times New Roman" w:eastAsia="Times New Roman" w:hAnsi="Times New Roman" w:cs="Times New Roman"/>
                <w:b/>
                <w:bCs/>
                <w:sz w:val="16"/>
                <w:szCs w:val="16"/>
                <w:lang w:eastAsia="ru-RU"/>
              </w:rPr>
            </w:pPr>
          </w:p>
        </w:tc>
      </w:tr>
      <w:tr w:rsidR="00E06FC8" w:rsidRPr="00E06FC8" w:rsidTr="00AC4C9E">
        <w:tc>
          <w:tcPr>
            <w:tcW w:w="70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7630" w:type="dxa"/>
            <w:gridSpan w:val="3"/>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Тема полугодия: </w:t>
            </w:r>
            <w:r w:rsidRPr="00E06FC8">
              <w:rPr>
                <w:rFonts w:ascii="Times New Roman" w:eastAsia="Times New Roman" w:hAnsi="Times New Roman" w:cs="Times New Roman"/>
                <w:b/>
                <w:bCs/>
                <w:i/>
                <w:iCs/>
                <w:sz w:val="24"/>
                <w:szCs w:val="24"/>
                <w:lang w:eastAsia="ru-RU"/>
              </w:rPr>
              <w:t>«МУЗЫКА ВОКРУГ НАС»16 ч</w:t>
            </w:r>
          </w:p>
        </w:tc>
        <w:tc>
          <w:tcPr>
            <w:tcW w:w="4111"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1  четверть</w:t>
            </w:r>
          </w:p>
        </w:tc>
        <w:tc>
          <w:tcPr>
            <w:tcW w:w="5750" w:type="dxa"/>
            <w:gridSpan w:val="2"/>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«И Муза вечная со мной!»</w:t>
            </w:r>
            <w:r w:rsidRPr="00E06FC8">
              <w:rPr>
                <w:rFonts w:ascii="Times New Roman" w:eastAsia="Times New Roman" w:hAnsi="Times New Roman" w:cs="Times New Roman"/>
                <w:i/>
                <w:iCs/>
                <w:sz w:val="24"/>
                <w:szCs w:val="24"/>
                <w:lang w:eastAsia="ru-RU"/>
              </w:rPr>
              <w:t>)</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Урок – путешествие</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 xml:space="preserve">Композитор исполнитель – слушатель. </w:t>
            </w: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sz w:val="24"/>
                <w:szCs w:val="24"/>
                <w:lang w:eastAsia="ru-RU"/>
              </w:rPr>
              <w:t xml:space="preserve">Муза – волшебница, добрая фея, раскрывающая перед школьниками чудесный мир звуков, которыми наполнено все вокруг. </w:t>
            </w:r>
            <w:r w:rsidRPr="00E06FC8">
              <w:rPr>
                <w:rFonts w:ascii="Times New Roman" w:eastAsia="Times New Roman" w:hAnsi="Times New Roman" w:cs="Times New Roman"/>
                <w:b/>
                <w:bCs/>
                <w:i/>
                <w:iCs/>
                <w:sz w:val="24"/>
                <w:szCs w:val="24"/>
                <w:lang w:eastAsia="ru-RU"/>
              </w:rPr>
              <w:t>Композитор – исполнитель – слушатель.</w:t>
            </w:r>
          </w:p>
          <w:p w:rsidR="00E06FC8" w:rsidRPr="00E06FC8" w:rsidRDefault="00E06FC8" w:rsidP="00E06FC8">
            <w:pPr>
              <w:spacing w:after="0" w:line="240" w:lineRule="auto"/>
              <w:ind w:right="-187"/>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Познавательные УУД</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Уметь проводить сравнительный анализ муз. произведений на основе звучания муз. инструментов.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отличать музыкальные и немузыкальные звуки.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Регулятивные УУД:</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Что такое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Знать правила поведения в концертном зале.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Рождение музыки как естественное проявление человеческого состояния.</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Хоровод муз.</w:t>
            </w:r>
            <w:r w:rsidRPr="00E06FC8">
              <w:rPr>
                <w:rFonts w:ascii="Times New Roman" w:eastAsia="Times New Roman" w:hAnsi="Times New Roman" w:cs="Times New Roman"/>
                <w:sz w:val="24"/>
                <w:szCs w:val="24"/>
                <w:lang w:eastAsia="ru-RU"/>
              </w:rPr>
              <w:t xml:space="preserve"> </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Урок – экскурсия</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 xml:space="preserve">Музыкальная речь как способ общения между людьми, ее эмоциональное воздействие на слушателей.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Музыка, которая звучит в различных жизненных ситуациях. Характерные особенности песен и танцев разных народов мира. </w:t>
            </w:r>
            <w:r w:rsidRPr="00E06FC8">
              <w:rPr>
                <w:rFonts w:ascii="Times New Roman" w:eastAsia="Times New Roman" w:hAnsi="Times New Roman" w:cs="Times New Roman"/>
                <w:b/>
                <w:bCs/>
                <w:i/>
                <w:iCs/>
                <w:sz w:val="24"/>
                <w:szCs w:val="24"/>
                <w:lang w:eastAsia="ru-RU"/>
              </w:rPr>
              <w:t>Хоровод, хор.</w:t>
            </w:r>
            <w:r w:rsidRPr="00E06FC8">
              <w:rPr>
                <w:rFonts w:ascii="Times New Roman" w:eastAsia="Times New Roman" w:hAnsi="Times New Roman" w:cs="Times New Roman"/>
                <w:sz w:val="24"/>
                <w:szCs w:val="24"/>
                <w:lang w:eastAsia="ru-RU"/>
              </w:rPr>
              <w:t xml:space="preserve"> Хоровод -  </w:t>
            </w:r>
            <w:r w:rsidRPr="00E06FC8">
              <w:rPr>
                <w:rFonts w:ascii="Times New Roman" w:eastAsia="Times New Roman" w:hAnsi="Times New Roman" w:cs="Times New Roman"/>
                <w:sz w:val="24"/>
                <w:szCs w:val="24"/>
                <w:lang w:eastAsia="ru-RU"/>
              </w:rPr>
              <w:lastRenderedPageBreak/>
              <w:t xml:space="preserve">древнейший  вид  искусства,   который  есть  у  каждого  народа.  Сходство  и  различие   русского  хоровода, греческого  сиртаки,  молдавской  хоры.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Соблюдать основные правила урока – как можно общаться с музыкой, не перебивая ее звучания.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r w:rsidRPr="00E06FC8">
              <w:rPr>
                <w:rFonts w:ascii="Times New Roman" w:eastAsia="Times New Roman" w:hAnsi="Times New Roman" w:cs="Times New Roman"/>
                <w:sz w:val="24"/>
                <w:szCs w:val="24"/>
                <w:lang w:eastAsia="ru-RU"/>
              </w:rPr>
              <w:t>Где звучит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принимать участие в общей игре.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Умение слышать звучание окружающей жизни, природы, настроений, чувств и характера человека.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1.«Па-де-де» из б. «Щелкунчик»;</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«Песня о школе» Д. Кабалевского;</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«Музыкант» Б. Окуджавы.</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3</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Повсюду музыка слышна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 xml:space="preserve"> Урок – игра</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Звучание окружающей жизни, природы, настроений, чувств и характера человека. Истоки возникновения музыки.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Знать понятия хор, хоровод, их общие признаки.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-Выполнение сольных движений в хороводах;</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вычленять разнообразное звучание муз.фрагментов;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объяснить свои предположения.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r w:rsidRPr="00E06FC8">
              <w:rPr>
                <w:rFonts w:ascii="Times New Roman" w:eastAsia="Times New Roman" w:hAnsi="Times New Roman" w:cs="Times New Roman"/>
                <w:sz w:val="24"/>
                <w:szCs w:val="24"/>
                <w:lang w:eastAsia="ru-RU"/>
              </w:rPr>
              <w:t>Как можно исполнять музыку?</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Участие в обсуждении фрагментов;</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Коммуникативные УУД:</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Участие в хороводах;</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-Выполнение движений по примеру учителя;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3.Знать понятия хор, хоровод, их общие признаки.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Вслушивание в пение одноклассников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Музыка и ее роль в повседневной жизни человека.</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.«Во поле береза стояла» (р.н.п.);</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«Березка», русский хоровод, обр. Е.Кузнецова;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«Хорба и сырба», молдавские народные наигрыши;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«Сиртаки» М. Теодоракис.</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4</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Душа музыки - мелодия</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Урок – путешествие</w:t>
            </w:r>
          </w:p>
        </w:tc>
        <w:tc>
          <w:tcPr>
            <w:tcW w:w="4253"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Песня, танец, марш. Основные средства музыкальной выразительности (мелодия).</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i/>
                <w:iCs/>
                <w:sz w:val="24"/>
                <w:szCs w:val="24"/>
                <w:lang w:eastAsia="ru-RU"/>
              </w:rPr>
              <w:t>Мелодия</w:t>
            </w:r>
            <w:r w:rsidRPr="00E06FC8">
              <w:rPr>
                <w:rFonts w:ascii="Times New Roman" w:eastAsia="Times New Roman" w:hAnsi="Times New Roman" w:cs="Times New Roman"/>
                <w:sz w:val="24"/>
                <w:szCs w:val="24"/>
                <w:lang w:eastAsia="ru-RU"/>
              </w:rPr>
              <w:t xml:space="preserve"> – главная мысль любого  музыкального произведения. Выявление характерных особенностей жанров: </w:t>
            </w:r>
            <w:r w:rsidRPr="00E06FC8">
              <w:rPr>
                <w:rFonts w:ascii="Times New Roman" w:eastAsia="Times New Roman" w:hAnsi="Times New Roman" w:cs="Times New Roman"/>
                <w:b/>
                <w:bCs/>
                <w:i/>
                <w:iCs/>
                <w:sz w:val="24"/>
                <w:szCs w:val="24"/>
                <w:lang w:eastAsia="ru-RU"/>
              </w:rPr>
              <w:t>песня, танец, марш</w:t>
            </w:r>
            <w:r w:rsidRPr="00E06FC8">
              <w:rPr>
                <w:rFonts w:ascii="Times New Roman" w:eastAsia="Times New Roman" w:hAnsi="Times New Roman" w:cs="Times New Roman"/>
                <w:sz w:val="24"/>
                <w:szCs w:val="24"/>
                <w:lang w:eastAsia="ru-RU"/>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-Самостоятельно находить эпитеты к мелодиям, импровизировать на заданный литературный текст;</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-Пропевание гласных и отчетливое произношение согласных звуков;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давать оценку соотношения настроения в музыке с настроением человека.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 рождается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Песни, танцы и марши — основа многообразных жиз</w:t>
            </w:r>
            <w:r w:rsidRPr="00E06FC8">
              <w:rPr>
                <w:rFonts w:ascii="Times New Roman" w:eastAsia="Times New Roman" w:hAnsi="Times New Roman" w:cs="Times New Roman"/>
                <w:sz w:val="24"/>
                <w:szCs w:val="24"/>
                <w:lang w:eastAsia="ru-RU"/>
              </w:rPr>
              <w:softHyphen/>
              <w:t>ненно-музыкальных впечатлений детей.</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1.«Вальс», «Сладкая греза», «Марш деревянных солдатиков» из «Детского альбома» П. Чайковского;</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2. «Веселая песенка» Г.Струве;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 «Па-де-де» из б. «Щелкунчик»</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Музыка осени. </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Урок-слушание</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Интонационно-образная природа музыкального искусства. Выразительность и изобразительность в музыке.</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Связать жизненные впечатления школьников об осени с художественными образами поэзии, рисунками художника, музыкальными </w:t>
            </w:r>
            <w:r w:rsidRPr="00E06FC8">
              <w:rPr>
                <w:rFonts w:ascii="Times New Roman" w:eastAsia="Times New Roman" w:hAnsi="Times New Roman" w:cs="Times New Roman"/>
                <w:sz w:val="24"/>
                <w:szCs w:val="24"/>
                <w:lang w:eastAsia="ru-RU"/>
              </w:rPr>
              <w:lastRenderedPageBreak/>
              <w:t>произведениями П.И.Чайковского и Г.В.Свиридова, детскими песнями. Куплетная  форма  песен</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-Систематизировать слуховой опыт учащихся в умении различать жанровые признаки песни, танца, марша.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-Учить осознанному и эмоциональному восприятию музыки.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Зачем музыке нужна мелодия?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Учить детей слышать и оценивать собственное исполнение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Сочинение собственных движений, соответствующих характеру музыки, жанру;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Звучание музыки в окружающей жизни и внутри самого человека.</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1.«Осенняя песнь» Чайковский; 2. «Осень, осень» р.н.п.;</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«Скворушка прощается» Т. Попатенко;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4. «Капельки»  </w:t>
            </w:r>
            <w:r w:rsidRPr="00E06FC8">
              <w:rPr>
                <w:rFonts w:ascii="Times New Roman" w:eastAsia="Times New Roman" w:hAnsi="Times New Roman" w:cs="Times New Roman"/>
                <w:sz w:val="24"/>
                <w:szCs w:val="24"/>
                <w:lang w:eastAsia="ru-RU"/>
              </w:rPr>
              <w:lastRenderedPageBreak/>
              <w:t>В.Павленко</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6</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Сочини мелодию. </w:t>
            </w:r>
            <w:r w:rsidRPr="00E06FC8">
              <w:rPr>
                <w:rFonts w:ascii="Times New Roman" w:eastAsia="Times New Roman" w:hAnsi="Times New Roman" w:cs="Times New Roman"/>
                <w:b/>
                <w:bCs/>
                <w:i/>
                <w:iCs/>
                <w:sz w:val="24"/>
                <w:szCs w:val="24"/>
                <w:lang w:eastAsia="ru-RU"/>
              </w:rPr>
              <w:t>НРК.</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i/>
                <w:iCs/>
                <w:sz w:val="24"/>
                <w:szCs w:val="24"/>
                <w:lang w:eastAsia="ru-RU"/>
              </w:rPr>
              <w:t>Музыка  народов  Крайнего  Севера.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Урок – игра</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sz w:val="24"/>
                <w:szCs w:val="24"/>
                <w:lang w:eastAsia="ru-RU"/>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E06FC8">
              <w:rPr>
                <w:rFonts w:ascii="Times New Roman" w:eastAsia="Times New Roman" w:hAnsi="Times New Roman" w:cs="Times New Roman"/>
                <w:b/>
                <w:bCs/>
                <w:i/>
                <w:iCs/>
                <w:sz w:val="24"/>
                <w:szCs w:val="24"/>
                <w:lang w:eastAsia="ru-RU"/>
              </w:rPr>
              <w:t>«мелодия»</w:t>
            </w:r>
            <w:r w:rsidRPr="00E06FC8">
              <w:rPr>
                <w:rFonts w:ascii="Times New Roman" w:eastAsia="Times New Roman" w:hAnsi="Times New Roman" w:cs="Times New Roman"/>
                <w:sz w:val="24"/>
                <w:szCs w:val="24"/>
                <w:lang w:eastAsia="ru-RU"/>
              </w:rPr>
              <w:t xml:space="preserve"> и </w:t>
            </w:r>
            <w:r w:rsidRPr="00E06FC8">
              <w:rPr>
                <w:rFonts w:ascii="Times New Roman" w:eastAsia="Times New Roman" w:hAnsi="Times New Roman" w:cs="Times New Roman"/>
                <w:b/>
                <w:bCs/>
                <w:i/>
                <w:iCs/>
                <w:sz w:val="24"/>
                <w:szCs w:val="24"/>
                <w:lang w:eastAsia="ru-RU"/>
              </w:rPr>
              <w:t>«аккомпанемент».</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-Сопоставление голоса человека с голосом скрипки, эмоциональный отклик на музыку осени;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-Осмысленно владеть способами певческой деятельности: подпевание, допевание, пропевание.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Где можно слышать музыку осени?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дать оценку  качественным характеристикам своего голоса.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Личностные УУД:</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1.Ролевая игра «Играем в композитора»;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2.Литературный материал для импровизации;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«Капельки» В.Павленко;</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Золотая осень. Октябрь» И. Якушенко;</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«Пестрая песенка. Сентябрь» И. Якушенко</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7</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«Азбука, азбука каждому нужна…».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253" w:type="dxa"/>
          </w:tcPr>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t>Грамота как способ фиксации музыкальной речи. Элементы нотной грамоты. Система графических знаков для записи музыки.</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Роль музыки в отражении различных явлений жизни, в том числе и школьной. Увлекательное </w:t>
            </w:r>
            <w:r w:rsidRPr="00E06FC8">
              <w:rPr>
                <w:rFonts w:ascii="Times New Roman" w:eastAsia="Times New Roman" w:hAnsi="Times New Roman" w:cs="Times New Roman"/>
                <w:sz w:val="24"/>
                <w:szCs w:val="24"/>
                <w:lang w:eastAsia="ru-RU"/>
              </w:rPr>
              <w:lastRenderedPageBreak/>
              <w:t>путешествие в школьную страну и музыкальную грамоту</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-Выделять смысловое содержание мелодии и аккомпанемента в музыке.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-Владеть элементами алгоритма сочинения мелодии.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объяснять логические действия при сочинении мелодии.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 сочинить мелодию?</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Ролевая игра «Играем в композитора»;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Роль музыки в отражении различных явлений жизни, в том числе и школьной.</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1.«Школьный корабль» Г. Струве;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2. «Песня о школе» Д. Кабалевский;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3. «Алфавит» Г. Струве;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4. «Азбука» А. Островский</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8</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Музыкальная азбука.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253" w:type="dxa"/>
          </w:tcPr>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t>Нотная грамота как способ фиксации музыкальной речи. Элементы нотной грамоты. Система графических знаков для записи музыки. Запись нот -  знаков для обозначения музыкальных звуков.</w:t>
            </w: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sz w:val="24"/>
                <w:szCs w:val="24"/>
                <w:lang w:eastAsia="ru-RU"/>
              </w:rPr>
              <w:t xml:space="preserve">Музыкальная азбука – взаимосвязь всех школьных уроков друг с другом. Увлекательное путешествие в школьную страну и музыкальную грамоту. Элементы музыкальной грамоты: </w:t>
            </w:r>
            <w:r w:rsidRPr="00E06FC8">
              <w:rPr>
                <w:rFonts w:ascii="Times New Roman" w:eastAsia="Times New Roman" w:hAnsi="Times New Roman" w:cs="Times New Roman"/>
                <w:b/>
                <w:bCs/>
                <w:i/>
                <w:iCs/>
                <w:sz w:val="24"/>
                <w:szCs w:val="24"/>
                <w:lang w:eastAsia="ru-RU"/>
              </w:rPr>
              <w:t xml:space="preserve">ноты, нотоносец, скрипичный ключ.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Назвать понравившиеся произведения, звучащие на уроке и объяснить свой выбор.</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Внимательное слушание муз. фрагментов, движение в характере музыки.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i/>
                <w:iCs/>
                <w:sz w:val="24"/>
                <w:szCs w:val="24"/>
                <w:lang w:eastAsia="ru-RU"/>
              </w:rPr>
              <w:t>Сотрудничать с товарищами при выполнении заданий в паре: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Духовное богатство человека.</w:t>
            </w:r>
            <w:r w:rsidRPr="00E06FC8">
              <w:rPr>
                <w:rFonts w:ascii="Times New Roman" w:eastAsia="Times New Roman" w:hAnsi="Times New Roman" w:cs="Times New Roman"/>
                <w:i/>
                <w:iCs/>
                <w:sz w:val="24"/>
                <w:szCs w:val="24"/>
                <w:lang w:eastAsia="ru-RU"/>
              </w:rPr>
              <w:t xml:space="preserve"> Опера.</w:t>
            </w:r>
            <w:r w:rsidRPr="00E06FC8">
              <w:rPr>
                <w:rFonts w:ascii="Times New Roman" w:eastAsia="Times New Roman" w:hAnsi="Times New Roman" w:cs="Times New Roman"/>
                <w:b/>
                <w:bCs/>
                <w:i/>
                <w:iCs/>
                <w:sz w:val="24"/>
                <w:szCs w:val="24"/>
                <w:lang w:eastAsia="ru-RU"/>
              </w:rPr>
              <w:t xml:space="preserve"> </w:t>
            </w:r>
            <w:r w:rsidRPr="00E06FC8">
              <w:rPr>
                <w:rFonts w:ascii="Times New Roman" w:eastAsia="Times New Roman" w:hAnsi="Times New Roman" w:cs="Times New Roman"/>
                <w:i/>
                <w:iCs/>
                <w:sz w:val="24"/>
                <w:szCs w:val="24"/>
                <w:lang w:eastAsia="ru-RU"/>
              </w:rPr>
              <w:t>Песенность, танцевальность, маршевость</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1.«Семь подружек» В. Дроцкевич;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«Домисолька»  О. Юдахин;</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«Нотный хоровод» В. Герчик;</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4. «Музыка всегда с тобой» Г. Струве;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«Муз. корабль» Г. Струве.</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9</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Обобщающий урок 1 четверти.</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Урок-обобщение</w:t>
            </w:r>
          </w:p>
        </w:tc>
        <w:tc>
          <w:tcPr>
            <w:tcW w:w="4253" w:type="dxa"/>
          </w:tcPr>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t xml:space="preserve">Музыка и ее роль в повседневной жизни человека.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Игра «Угадай мелодию» на определение  музыкальных произведений и композиторов, </w:t>
            </w:r>
            <w:r w:rsidRPr="00E06FC8">
              <w:rPr>
                <w:rFonts w:ascii="Times New Roman" w:eastAsia="Times New Roman" w:hAnsi="Times New Roman" w:cs="Times New Roman"/>
                <w:sz w:val="24"/>
                <w:szCs w:val="24"/>
                <w:lang w:eastAsia="ru-RU"/>
              </w:rPr>
              <w:lastRenderedPageBreak/>
              <w:t>написавших  эти произведения.</w:t>
            </w:r>
            <w:r w:rsidRPr="00E06FC8">
              <w:rPr>
                <w:rFonts w:ascii="Times New Roman" w:eastAsia="Times New Roman" w:hAnsi="Times New Roman" w:cs="Times New Roman"/>
                <w:i/>
                <w:iCs/>
                <w:sz w:val="24"/>
                <w:szCs w:val="24"/>
                <w:lang w:eastAsia="ru-RU"/>
              </w:rPr>
              <w:t xml:space="preserve"> </w:t>
            </w:r>
            <w:r w:rsidRPr="00E06FC8">
              <w:rPr>
                <w:rFonts w:ascii="Times New Roman" w:eastAsia="Times New Roman" w:hAnsi="Times New Roman" w:cs="Times New Roman"/>
                <w:sz w:val="24"/>
                <w:szCs w:val="24"/>
                <w:lang w:eastAsia="ru-RU"/>
              </w:rPr>
              <w:t>Обобщение музыкальных впечатлений первоклассников за 1 четверть.</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Петь простые попевки с названием нот.</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Уметь графически изобразить мелодии песен.Запомнить и называть </w:t>
            </w:r>
            <w:r w:rsidRPr="00E06FC8">
              <w:rPr>
                <w:rFonts w:ascii="Times New Roman" w:eastAsia="Times New Roman" w:hAnsi="Times New Roman" w:cs="Times New Roman"/>
                <w:sz w:val="24"/>
                <w:szCs w:val="24"/>
                <w:lang w:eastAsia="ru-RU"/>
              </w:rPr>
              <w:lastRenderedPageBreak/>
              <w:t>ноты по графике.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Из чего состоит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Ролевая игра . Соединить представления детей о школьных уроках друг с другом на основе знакомства их с муз. азбукой.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 xml:space="preserve">Музыка и ее роль в повседневной жизни человека. </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2  четверть</w:t>
            </w:r>
          </w:p>
        </w:tc>
        <w:tc>
          <w:tcPr>
            <w:tcW w:w="5750" w:type="dxa"/>
            <w:gridSpan w:val="2"/>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3260" w:type="dxa"/>
            <w:gridSpan w:val="2"/>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10</w:t>
            </w:r>
          </w:p>
        </w:tc>
        <w:tc>
          <w:tcPr>
            <w:tcW w:w="1880" w:type="dxa"/>
          </w:tcPr>
          <w:p w:rsidR="00E06FC8" w:rsidRPr="00E06FC8" w:rsidRDefault="00E06FC8" w:rsidP="00E06FC8">
            <w:pPr>
              <w:spacing w:after="0" w:line="240" w:lineRule="auto"/>
              <w:jc w:val="both"/>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Музыкальные инструменты. </w:t>
            </w:r>
            <w:r w:rsidRPr="00E06FC8">
              <w:rPr>
                <w:rFonts w:ascii="Times New Roman" w:eastAsia="Times New Roman" w:hAnsi="Times New Roman" w:cs="Times New Roman"/>
                <w:b/>
                <w:bCs/>
                <w:i/>
                <w:iCs/>
                <w:sz w:val="24"/>
                <w:szCs w:val="24"/>
                <w:lang w:eastAsia="ru-RU"/>
              </w:rPr>
              <w:t xml:space="preserve">НРК. </w:t>
            </w:r>
            <w:r w:rsidRPr="00E06FC8">
              <w:rPr>
                <w:rFonts w:ascii="Times New Roman" w:eastAsia="Times New Roman" w:hAnsi="Times New Roman" w:cs="Times New Roman"/>
                <w:i/>
                <w:iCs/>
                <w:sz w:val="24"/>
                <w:szCs w:val="24"/>
                <w:lang w:eastAsia="ru-RU"/>
              </w:rPr>
              <w:t>Музыкальные инструменты народов Севера.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Урок-слушание</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Народные музыкальные традиции Отечества.</w:t>
            </w:r>
            <w:r w:rsidRPr="00E06FC8">
              <w:rPr>
                <w:rFonts w:ascii="Times New Roman" w:eastAsia="Times New Roman" w:hAnsi="Times New Roman" w:cs="Times New Roman"/>
                <w:b/>
                <w:bCs/>
                <w:i/>
                <w:iCs/>
                <w:sz w:val="24"/>
                <w:szCs w:val="24"/>
                <w:lang w:eastAsia="ru-RU"/>
              </w:rPr>
              <w:t xml:space="preserve"> </w:t>
            </w:r>
            <w:r w:rsidRPr="00E06FC8">
              <w:rPr>
                <w:rFonts w:ascii="Times New Roman" w:eastAsia="Times New Roman" w:hAnsi="Times New Roman" w:cs="Times New Roman"/>
                <w:i/>
                <w:iCs/>
                <w:sz w:val="24"/>
                <w:szCs w:val="24"/>
                <w:lang w:eastAsia="ru-RU"/>
              </w:rPr>
              <w:t>Региональные музыкальные традиции.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Музыкальные инструменты русского народа – </w:t>
            </w:r>
            <w:r w:rsidRPr="00E06FC8">
              <w:rPr>
                <w:rFonts w:ascii="Times New Roman" w:eastAsia="Times New Roman" w:hAnsi="Times New Roman" w:cs="Times New Roman"/>
                <w:b/>
                <w:bCs/>
                <w:i/>
                <w:iCs/>
                <w:sz w:val="24"/>
                <w:szCs w:val="24"/>
                <w:lang w:eastAsia="ru-RU"/>
              </w:rPr>
              <w:t>свирели, дудочки, рожок, гусли</w:t>
            </w:r>
            <w:r w:rsidRPr="00E06FC8">
              <w:rPr>
                <w:rFonts w:ascii="Times New Roman" w:eastAsia="Times New Roman" w:hAnsi="Times New Roman" w:cs="Times New Roman"/>
                <w:sz w:val="24"/>
                <w:szCs w:val="24"/>
                <w:lang w:eastAsia="ru-RU"/>
              </w:rPr>
              <w:t>. Внешний вид, свой голос, умельцы-исполнители и мастера-изготовители народных инструментов. Знакомство с понятием «тембр».</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-Уметь вычленять и показывать (имитация игры) во время звучания народных инструментов (свирель, гусли).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-Уметь отличать на слух звучание духовых и струнных инструментов.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 появились музыкальные инструменты?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Наблюдение за эмоциональным откликом на музыку.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Знакомство с народными музыкальными традициями Отечества.</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1.«Полянка» р.н. наигрыш (свирель);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 «Во кузнице» р.н. наигрыш (рожок);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«Как под яблонькой» импровизация на тему р.н.п.(гусли);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«Пастушья песня» фран. н.п.;</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«Пастушья песня» из 5 части «Пасторальной симфонии» Бетховена</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11</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«Садко». Из </w:t>
            </w:r>
            <w:r w:rsidRPr="00E06FC8">
              <w:rPr>
                <w:rFonts w:ascii="Times New Roman" w:eastAsia="Times New Roman" w:hAnsi="Times New Roman" w:cs="Times New Roman"/>
                <w:b/>
                <w:bCs/>
                <w:sz w:val="24"/>
                <w:szCs w:val="24"/>
                <w:lang w:eastAsia="ru-RU"/>
              </w:rPr>
              <w:lastRenderedPageBreak/>
              <w:t>русского былинного сказа.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Урок- </w:t>
            </w:r>
            <w:r w:rsidRPr="00E06FC8">
              <w:rPr>
                <w:rFonts w:ascii="Times New Roman" w:eastAsia="Times New Roman" w:hAnsi="Times New Roman" w:cs="Times New Roman"/>
                <w:sz w:val="24"/>
                <w:szCs w:val="24"/>
                <w:lang w:eastAsia="ru-RU"/>
              </w:rPr>
              <w:lastRenderedPageBreak/>
              <w:t>путешествие</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lastRenderedPageBreak/>
              <w:t>Наблюдение народного творчества.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Н.А.Римского-Корсакова дать понятия </w:t>
            </w:r>
            <w:r w:rsidRPr="00E06FC8">
              <w:rPr>
                <w:rFonts w:ascii="Times New Roman" w:eastAsia="Times New Roman" w:hAnsi="Times New Roman" w:cs="Times New Roman"/>
                <w:b/>
                <w:bCs/>
                <w:i/>
                <w:iCs/>
                <w:sz w:val="24"/>
                <w:szCs w:val="24"/>
                <w:lang w:eastAsia="ru-RU"/>
              </w:rPr>
              <w:t>«композиторская музыка».</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lastRenderedPageBreak/>
              <w:t xml:space="preserve">                Познавательные УУД:</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Отклик в мимике, пластике, движениях на музыкальные фрагменты.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-Определять на слух звучание гуслей.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-Называть характерные особенности музыки, звучащей в исполнении на гуслях.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О чем могут рассказывать музыкальные инструменты?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i/>
                <w:iCs/>
                <w:sz w:val="24"/>
                <w:szCs w:val="24"/>
                <w:lang w:eastAsia="ru-RU"/>
              </w:rPr>
              <w:t>Сотрудничать с товарищами при выполнении заданий в паре: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Личностные УУД:</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.«Былинные </w:t>
            </w:r>
            <w:r w:rsidRPr="00E06FC8">
              <w:rPr>
                <w:rFonts w:ascii="Times New Roman" w:eastAsia="Times New Roman" w:hAnsi="Times New Roman" w:cs="Times New Roman"/>
                <w:sz w:val="24"/>
                <w:szCs w:val="24"/>
                <w:lang w:eastAsia="ru-RU"/>
              </w:rPr>
              <w:lastRenderedPageBreak/>
              <w:t xml:space="preserve">наигрыши» Д. Локшин;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2.Песня Садко «Заиграйте, мои гусельки» Н.А. Римский-Корсаков;</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«Колыбельная Волховы»;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«Пастушья песенка» из 5 части «Пасторальной» симфонии Бетховена.</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12</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Музыкальные инструменты. Звучащие картины.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t>Народные музыкальные традиции Отечества. Музыкальные инструменты. Народная и профессиональная музыка.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Сопоставление звучания народных  инструментов со звучанием профессиональных инструментов: </w:t>
            </w:r>
            <w:r w:rsidRPr="00E06FC8">
              <w:rPr>
                <w:rFonts w:ascii="Times New Roman" w:eastAsia="Times New Roman" w:hAnsi="Times New Roman" w:cs="Times New Roman"/>
                <w:b/>
                <w:bCs/>
                <w:i/>
                <w:iCs/>
                <w:sz w:val="24"/>
                <w:szCs w:val="24"/>
                <w:lang w:eastAsia="ru-RU"/>
              </w:rPr>
              <w:t>свирель- флейта, гусли – арфа – фортепиано</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Развивать ассоциативно-образное мышление детей.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-Формировать чувство стиля (музыка народная и композиторская).</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Уметь проводить сравнительный анализ муз. произведений на основе звучания муз. инструментов.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Давать словесные характеристики звучания муз. инструментов.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О чем могут рассказывать музыкальные инструменты?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Знать правила поведения в концертном зале.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lastRenderedPageBreak/>
              <w:t>Знакомство с народными музыкальными  традициями Отечества.</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.«Полянка» р.н. наигрыш (свирель);</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2.тема птички из «Пети и волка»;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«Мелодия» из о. «Орфей и Эвридика» К. Глюка (флейта);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«Фрески Софии Киевской», ч.1., «Орнамент» В. Кикта (арфа);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«Кукушка» Л-К. Дакен (арфа).</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13</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Звучащие картины.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Музыкальные инструменты. Народная и профессиональная музыка.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определять по изображению принадлежность муз. инструмента к определенному стилю (народный - профессиональный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Умение определять по изображению принадлежность муз. инструмента к определенному стилю (народный - профессиональный</w:t>
            </w:r>
            <w:r w:rsidRPr="00E06FC8">
              <w:rPr>
                <w:rFonts w:ascii="Times New Roman" w:eastAsia="Times New Roman" w:hAnsi="Times New Roman" w:cs="Times New Roman"/>
                <w:b/>
                <w:bCs/>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Воспитание  у  учащихся  чувство  стиля - на  каких  картинах  “звучит”  народная  музыка, а  каких  - профессиональная, сочиненная  композиторами.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1.«Полянка» р.н. наигрыш (свирель);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2.«Былинные наигрыши» Д. Локшин;</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3. «Кукушка» Л-К. Дакен (арфа);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«Шутка» из оркестровой сюиты №2 И. Баха.</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14</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Разыграй песню.</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Развитие  умений и навыков выразительного исполнения  детьми песни Л.Книппера «Почему медведь зимой спит». Выявление  этапов  развития  сюжетов.   Подойти  к  </w:t>
            </w:r>
            <w:r w:rsidRPr="00E06FC8">
              <w:rPr>
                <w:rFonts w:ascii="Times New Roman" w:eastAsia="Times New Roman" w:hAnsi="Times New Roman" w:cs="Times New Roman"/>
                <w:sz w:val="24"/>
                <w:szCs w:val="24"/>
                <w:lang w:eastAsia="ru-RU"/>
              </w:rPr>
              <w:lastRenderedPageBreak/>
              <w:t xml:space="preserve">осознанному  делению  мелодии  на  фразы,  осмысленному  исполнению  фразировки.  Основы  понимания  развития  музыки.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Уметь сопоставлять и строить план исполнительства: «начало-кульминация-концовка»;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 Графическое изображение мелодии.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Можно ли разыграть песню?</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-Придумывать свои движения при исполнении песен.</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lastRenderedPageBreak/>
              <w:t>-Сопоставлять литературный и муз. текст.</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Развитие  умений и навыков выразительного исполнения  детьми песни</w:t>
            </w: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1.«Почему медведь зимой спит» Книппер;</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2.«Мелодия» из о. «Орфей и Эвридика» К. Глюка (флейта);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«Фрески Софии Киевской», ч.1., «Орнамент» В. Кикта (арфа);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4. «Кукушка» Л-К. Дакен (арфа).</w:t>
            </w:r>
          </w:p>
        </w:tc>
        <w:tc>
          <w:tcPr>
            <w:tcW w:w="992"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15</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Пришло Рождество, начинается  торжество.</w:t>
            </w:r>
            <w:r w:rsidRPr="00E06FC8">
              <w:rPr>
                <w:rFonts w:ascii="Times New Roman" w:eastAsia="Times New Roman" w:hAnsi="Times New Roman" w:cs="Times New Roman"/>
                <w:sz w:val="24"/>
                <w:szCs w:val="24"/>
                <w:lang w:eastAsia="ru-RU"/>
              </w:rPr>
              <w:t xml:space="preserve"> Родной обычай старины.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Введение детей в мир духовной жизни людей.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-Понимание смысла духовного праздника.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петь тихо, выразительно, слышать себя и одноклассников.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-Понять общую особенность рождественских песен разных народов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Где звучит песня?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Воспитывать уважение к национальным традициям.</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Введение детей в мир духовной жизни людей. Знакомство с религиозными праздниками, традициями, песнями.</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1.«Тихая ночь» (рождеств. гимн) Ф. Грубер;</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2.«Щедрик» укр.н. колядка; 3.«Риу, риу, риу» европейская нар. колядка;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4. «Ночь тиха над Палестиной»; 5. «Зимняя сказка» С. Крылова;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6. «Поспешают к Вифлеему пастушки»</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16</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Добрый праздник среди зимы.  Обобщающий урок 2 </w:t>
            </w:r>
            <w:r w:rsidRPr="00E06FC8">
              <w:rPr>
                <w:rFonts w:ascii="Times New Roman" w:eastAsia="Times New Roman" w:hAnsi="Times New Roman" w:cs="Times New Roman"/>
                <w:b/>
                <w:bCs/>
                <w:sz w:val="24"/>
                <w:szCs w:val="24"/>
                <w:lang w:eastAsia="ru-RU"/>
              </w:rPr>
              <w:lastRenderedPageBreak/>
              <w:t>четверти.</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Обобщенное представление об основных образно-эмоциональных сферах музыки и о музыкальном жанре – балет.</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Урок</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посвящен одному из самых </w:t>
            </w:r>
            <w:r w:rsidRPr="00E06FC8">
              <w:rPr>
                <w:rFonts w:ascii="Times New Roman" w:eastAsia="Times New Roman" w:hAnsi="Times New Roman" w:cs="Times New Roman"/>
                <w:sz w:val="24"/>
                <w:szCs w:val="24"/>
                <w:lang w:eastAsia="ru-RU"/>
              </w:rPr>
              <w:lastRenderedPageBreak/>
              <w:t>любимых праздников детворы – Новый год.  Знакомство  со</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сказкой   Т.Гофмана и музыкой  балета  П.И.Чайковского «Щелкунчик»,  который  ведет детей в мир чудес, волшебства,  приятных   неожиданностей.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-Развивать фантазию, стремление к творчеству.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-Стремление исполнить сольно предлагаемые песни, танцы.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Где звучит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Желание принимать участие в играх, песнях, танцах.</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Знакомство детей с миром  чудес, волшебства,  приятных   неожиданностей.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1.«Марш»;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 «Вальс снежных хлопьев»;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«Па-де-де»;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4. «Зимняя сказка» </w:t>
            </w:r>
            <w:r w:rsidRPr="00E06FC8">
              <w:rPr>
                <w:rFonts w:ascii="Times New Roman" w:eastAsia="Times New Roman" w:hAnsi="Times New Roman" w:cs="Times New Roman"/>
                <w:sz w:val="24"/>
                <w:szCs w:val="24"/>
                <w:lang w:eastAsia="ru-RU"/>
              </w:rPr>
              <w:lastRenderedPageBreak/>
              <w:t>С. Крылова; 5. «Новогодний хоровод» Г. Струве.</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7630" w:type="dxa"/>
            <w:gridSpan w:val="3"/>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Тема полугодия</w:t>
            </w:r>
            <w:r w:rsidRPr="00E06FC8">
              <w:rPr>
                <w:rFonts w:ascii="Times New Roman" w:eastAsia="Times New Roman" w:hAnsi="Times New Roman" w:cs="Times New Roman"/>
                <w:b/>
                <w:bCs/>
                <w:i/>
                <w:iCs/>
                <w:sz w:val="24"/>
                <w:szCs w:val="24"/>
                <w:lang w:eastAsia="ru-RU"/>
              </w:rPr>
              <w:t>: «МУЗЫКА И ТЫ». 17 ч</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3  четверть</w:t>
            </w:r>
          </w:p>
        </w:tc>
        <w:tc>
          <w:tcPr>
            <w:tcW w:w="5750" w:type="dxa"/>
            <w:gridSpan w:val="2"/>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354"/>
        </w:trPr>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17</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18</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 xml:space="preserve">Край, в котором ты живешь.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b/>
                <w:bCs/>
                <w:sz w:val="24"/>
                <w:szCs w:val="24"/>
                <w:lang w:eastAsia="ru-RU"/>
              </w:rPr>
              <w:t>Художник, поэт, композитор.</w:t>
            </w:r>
            <w:r w:rsidRPr="00E06FC8">
              <w:rPr>
                <w:rFonts w:ascii="Times New Roman" w:eastAsia="Times New Roman" w:hAnsi="Times New Roman" w:cs="Times New Roman"/>
                <w:b/>
                <w:bCs/>
                <w:i/>
                <w:iCs/>
                <w:sz w:val="24"/>
                <w:szCs w:val="24"/>
                <w:lang w:eastAsia="ru-RU"/>
              </w:rPr>
              <w:t xml:space="preserve"> НРК.</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Урок-слушание</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Сочинения отечественных композиторов о Родине.</w:t>
            </w: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Родные  места,  родительский дом,  восхищение  красотой  материнства,  поклонение</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труженикам  и  защитникам  родной  земли. Музыка  о родной  стороне,  утешающая  в  минуты  горя  и  отчаяния,  придававшая  силы  в  дни</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w:t>
            </w:r>
            <w:r w:rsidRPr="00E06FC8">
              <w:rPr>
                <w:rFonts w:ascii="Times New Roman" w:eastAsia="Times New Roman" w:hAnsi="Times New Roman" w:cs="Times New Roman"/>
                <w:sz w:val="24"/>
                <w:szCs w:val="24"/>
                <w:lang w:eastAsia="ru-RU"/>
              </w:rPr>
              <w:lastRenderedPageBreak/>
              <w:t>образах.</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Показать детям красоту родной земли в музыке, поэзии, живописи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-Уметь распознавать какими </w:t>
            </w:r>
            <w:r w:rsidRPr="00E06FC8">
              <w:rPr>
                <w:rFonts w:ascii="Times New Roman" w:eastAsia="Times New Roman" w:hAnsi="Times New Roman" w:cs="Times New Roman"/>
                <w:sz w:val="24"/>
                <w:szCs w:val="24"/>
                <w:u w:val="single"/>
                <w:lang w:eastAsia="ru-RU"/>
              </w:rPr>
              <w:t>красками</w:t>
            </w:r>
            <w:r w:rsidRPr="00E06FC8">
              <w:rPr>
                <w:rFonts w:ascii="Times New Roman" w:eastAsia="Times New Roman" w:hAnsi="Times New Roman" w:cs="Times New Roman"/>
                <w:sz w:val="24"/>
                <w:szCs w:val="24"/>
                <w:lang w:eastAsia="ru-RU"/>
              </w:rPr>
              <w:t xml:space="preserve">  пользуются художники, поэты, композиторы для передачи настроения, образа.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высказываться о характере музыки.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-Знать песни о Родине.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-Исполнять песни о Родине в соответствующем настроении.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Есть ли у музыки друзья?</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Россия- Родина  моя.  Отношение  к  </w:t>
            </w:r>
            <w:r w:rsidRPr="00E06FC8">
              <w:rPr>
                <w:rFonts w:ascii="Times New Roman" w:eastAsia="Times New Roman" w:hAnsi="Times New Roman" w:cs="Times New Roman"/>
                <w:sz w:val="24"/>
                <w:szCs w:val="24"/>
                <w:lang w:eastAsia="ru-RU"/>
              </w:rPr>
              <w:lastRenderedPageBreak/>
              <w:t>Родине,  ее  природе,  людям,  культуре,  традициям  и  обычаям.  Идея  патриотического  воспитания.   Понятие  “Родина” - через</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эмоционально-открытое, позитивно-уважительное  отношение  к  вечным  проблемам</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жизни и искусства.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Гордость за  свою  родину.</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1.«Моя Россия» Г. Струве, Н. Соловьевой;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 «Что мы Родиной зовем» Струве;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«Добрый день!» Я Дубравина;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«Песенка о солнышке, радуге и радости» И. Кадомцева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 «Пастораль» А. </w:t>
            </w:r>
            <w:r w:rsidRPr="00E06FC8">
              <w:rPr>
                <w:rFonts w:ascii="Times New Roman" w:eastAsia="Times New Roman" w:hAnsi="Times New Roman" w:cs="Times New Roman"/>
                <w:sz w:val="24"/>
                <w:szCs w:val="24"/>
                <w:lang w:eastAsia="ru-RU"/>
              </w:rPr>
              <w:lastRenderedPageBreak/>
              <w:t>Шнитке;</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2. «Пастораль» Г. Свиридова;</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«Песенка о солнышке, радуге и радости» И. Кадомцева;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«Добрый день» Я. Дубравин</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19</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 утра.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Урок-игра</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w:t>
            </w:r>
          </w:p>
        </w:tc>
        <w:tc>
          <w:tcPr>
            <w:tcW w:w="4111"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Привести детей к пониманию того, что искусство имеет общую основу – саму жизнь.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сопереживать, уметь находить эпитеты для передачи настроения.</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-Понять связь между речью музыкальной и разговорной.</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-Провести интонационно-образный анализ «Зимнего утра».</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r w:rsidRPr="00E06FC8">
              <w:rPr>
                <w:rFonts w:ascii="Times New Roman" w:eastAsia="Times New Roman" w:hAnsi="Times New Roman" w:cs="Times New Roman"/>
                <w:sz w:val="24"/>
                <w:szCs w:val="24"/>
                <w:lang w:eastAsia="ru-RU"/>
              </w:rPr>
              <w:t>. А можешь ли ты увидеть музыку?</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Игра на развитие внимания</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Познакомить детей с     взаимосвязью  разных  видов  искусства,  обращение  к  жанру  песни  как  единству  музыки  и  слова. Воспитание любви к прекрасному.</w:t>
            </w: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1.«Зимнее утро» (из «Д. альбома») Чайковского;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 «Утро» Грига;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«Доброе утро!» (из кантаты «Песни утра, весны и мира») Кабалевского;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«Добрый день!» Я. Дубравин</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20</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 вечера.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Интонация как внутреннее озвученное состояние, выражение эмоций и отражение мыслей. Интонация – источник элементов музыкальной речи.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Расширение худ. представлений учащихся о жанре вечернего пейзажа в искусстве.</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-Умение сравнивать и объединять общим понятием различные жанры музыки. </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-Найти общее в прослушанных пьесах - песенность, напевность, покой, тишина, умиротворенность.</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 ты можешь нарисовать музыку?</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Выполнять различные роли( лидера, исполнителя, критика) в группе;</w:t>
            </w: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 xml:space="preserve"> Музыка- внутреннее озвученное состояние, выражение эмоций и отражение мыслей человека.</w:t>
            </w: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1.«Колыбельная Умки» Е. Крылатова;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 «Спят усталые игрушки» А. Островского;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«Ай-я, жу-жу» (лат.н.п)</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«Колыбельная» В. Моцарта, Б. Флисса.</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21</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 не молчали.</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Обобщенное представление исторического прошлого в музыкальных образах. Тема защиты Отечества.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Тема защиты Отечества. Подвиги народа в произведениях художников, поэтов, композиторов. Память и памятник  -  общность  в  родственных  </w:t>
            </w:r>
            <w:r w:rsidRPr="00E06FC8">
              <w:rPr>
                <w:rFonts w:ascii="Times New Roman" w:eastAsia="Times New Roman" w:hAnsi="Times New Roman" w:cs="Times New Roman"/>
                <w:sz w:val="24"/>
                <w:szCs w:val="24"/>
                <w:lang w:eastAsia="ru-RU"/>
              </w:rPr>
              <w:lastRenderedPageBreak/>
              <w:t>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Богатырская симфония» А. Бородина;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«Солдатушки, бравы ребятушки»;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«Песня о маленьком трубаче» С. Никитина;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«Учил Суворов» А. Новикова;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«Песня о бумажном солдатике» Б. Окуджавы</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Познакомить детей с музыкой и ИЗО, рассказывающими о боевых подвигах русских воинов.</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-Уметь определять характер и настроение музыки.</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Назвать авторов и их произведения, в которых говорится о воинах-</w:t>
            </w:r>
            <w:r w:rsidRPr="00E06FC8">
              <w:rPr>
                <w:rFonts w:ascii="Times New Roman" w:eastAsia="Times New Roman" w:hAnsi="Times New Roman" w:cs="Times New Roman"/>
                <w:sz w:val="24"/>
                <w:szCs w:val="24"/>
                <w:lang w:eastAsia="ru-RU"/>
              </w:rPr>
              <w:lastRenderedPageBreak/>
              <w:t>героях.</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Раскрыть образы русских воинов.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Суметь передать настроение музыки в любой форме (пластика, речь, интонирование).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 ты можешь нарисовать музыку?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i/>
                <w:iCs/>
                <w:sz w:val="24"/>
                <w:szCs w:val="24"/>
                <w:lang w:eastAsia="ru-RU"/>
              </w:rPr>
            </w:pPr>
            <w:r w:rsidRPr="00E06FC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Патриотическое воспитание.</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w:t>
            </w: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1.«Богатырская симфония» А. Бородина;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«Солдатушки, бравы ребятушки»;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«Песня о маленьком трубаче» С. </w:t>
            </w:r>
            <w:r w:rsidRPr="00E06FC8">
              <w:rPr>
                <w:rFonts w:ascii="Times New Roman" w:eastAsia="Times New Roman" w:hAnsi="Times New Roman" w:cs="Times New Roman"/>
                <w:sz w:val="24"/>
                <w:szCs w:val="24"/>
                <w:lang w:eastAsia="ru-RU"/>
              </w:rPr>
              <w:lastRenderedPageBreak/>
              <w:t>Никитина;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«Учил Суворов» А. Новикова;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«Песня о бумажном солдатике» Б. Окуджавы.</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22</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Музыкальные портреты.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i/>
                <w:iCs/>
                <w:sz w:val="24"/>
                <w:szCs w:val="24"/>
                <w:lang w:eastAsia="ru-RU"/>
              </w:rPr>
              <w:t>Выразительность и изобразительность в музыке. Интонации музыкальные и речевые. Сходство и различие.</w:t>
            </w: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E06FC8">
              <w:rPr>
                <w:rFonts w:ascii="Times New Roman" w:eastAsia="Times New Roman" w:hAnsi="Times New Roman" w:cs="Times New Roman"/>
                <w:sz w:val="24"/>
                <w:szCs w:val="24"/>
                <w:lang w:eastAsia="ru-RU"/>
              </w:rPr>
              <w:softHyphen/>
              <w:t xml:space="preserve">дение различных музыкальных образов. Тайна  замысла композитора  в  названии  музыкального произведения.  </w:t>
            </w:r>
            <w:r w:rsidRPr="00E06FC8">
              <w:rPr>
                <w:rFonts w:ascii="Times New Roman" w:eastAsia="Times New Roman" w:hAnsi="Times New Roman" w:cs="Times New Roman"/>
                <w:sz w:val="24"/>
                <w:szCs w:val="24"/>
                <w:lang w:eastAsia="ru-RU"/>
              </w:rPr>
              <w:lastRenderedPageBreak/>
              <w:t>Отношение  авторов  произведений  поэтов  и  композиторов  к  главным  героям  музыкальных  портретов.</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Связать жизненные впечатления детей с муз. образами в произведениях Чайковского, Моцарта, Прокофьева.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-Определять настроение музыки, уметь давать ее характеристику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-Рассказать о понравившейся музыке, услышанной вне урока.</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-Характеризовать образ-портрет.</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Принимать участие в играх, пластическом интонировании.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слушать и слышать прекрасное.</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1.«Баба-Яга» («Д. альбом»);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«Баба-Яга», песенка-дразнилка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«Болтунья» Прокофьева;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«Менуэт» Моцарта</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23</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Разыграй сказку. «Баба Яга» - русская народная сказка.</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Урок-игра</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Наблюдение народного творчества. Музыкальный и поэтический фольклор России: игры – драматизации.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Знакомство  со  сказкой  и  народной   игрой  “Баба-Яга”. Встреча  с  образами  русского  народного  фольклора. </w:t>
            </w:r>
            <w:r w:rsidRPr="00E06FC8">
              <w:rPr>
                <w:rFonts w:ascii="Times New Roman" w:eastAsia="Times New Roman" w:hAnsi="Times New Roman" w:cs="Times New Roman"/>
                <w:b/>
                <w:bCs/>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Интонация как внутреннее озвученное состояние, выражение эмоций и отражение мыслей.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Познакомить с образцами р.н. фольклора, находить характерные интонации героев.</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Выделять характерные интонационные особенности музыки, изобразительные и выразительные (праздничные, сказочные).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Уметь имитировать игру на волынке, дудке, рожке.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b/>
                <w:bCs/>
                <w:i/>
                <w:iCs/>
                <w:sz w:val="24"/>
                <w:szCs w:val="24"/>
                <w:lang w:eastAsia="ru-RU"/>
              </w:rPr>
            </w:pPr>
            <w:r w:rsidRPr="00E06FC8">
              <w:rPr>
                <w:rFonts w:ascii="Times New Roman" w:eastAsia="Times New Roman" w:hAnsi="Times New Roman" w:cs="Times New Roman"/>
                <w:i/>
                <w:iCs/>
                <w:sz w:val="24"/>
                <w:szCs w:val="24"/>
                <w:lang w:eastAsia="ru-RU"/>
              </w:rPr>
              <w:t>Музыка- как внутреннее озвученное состояние, выражение эмоций и отражение мыслей.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1.Песенка бабушки-рассказчицы «Баба-Яга»;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«Баба-Яга», песенка-дразнилка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«У каждого свой муз. инструмент» (эстон. н.п.).</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24</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Мамин праздник.</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w:t>
            </w:r>
            <w:r w:rsidRPr="00E06FC8">
              <w:rPr>
                <w:rFonts w:ascii="Times New Roman" w:eastAsia="Times New Roman" w:hAnsi="Times New Roman" w:cs="Times New Roman"/>
                <w:sz w:val="24"/>
                <w:szCs w:val="24"/>
                <w:lang w:eastAsia="ru-RU"/>
              </w:rPr>
              <w:lastRenderedPageBreak/>
              <w:t>доброты,  ласки</w:t>
            </w: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Назвать понравившиеся произведения, звучащие на уроке и объяснить свой выбор.</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Выразительное чтение стихов.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Интонирование.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Где мы встречаемся с музыкой?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Учить позитивно-эмоциональным отношениям. Воспитание в атмосфере добра, любви.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Воспитание любви к самому дорогому человеку - маме.</w:t>
            </w:r>
          </w:p>
        </w:tc>
        <w:tc>
          <w:tcPr>
            <w:tcW w:w="2268" w:type="dxa"/>
          </w:tcPr>
          <w:p w:rsidR="00E06FC8" w:rsidRPr="00E06FC8" w:rsidRDefault="00E06FC8" w:rsidP="00E06FC8">
            <w:pPr>
              <w:spacing w:after="0" w:line="240" w:lineRule="auto"/>
              <w:ind w:left="33"/>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1.«Вот какая бабушка» Т. Попатенко; </w:t>
            </w:r>
          </w:p>
          <w:p w:rsidR="00E06FC8" w:rsidRPr="00E06FC8" w:rsidRDefault="00E06FC8" w:rsidP="00E06FC8">
            <w:pPr>
              <w:spacing w:after="0" w:line="240" w:lineRule="auto"/>
              <w:ind w:left="33"/>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«Спасибо» Арсеев;</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«Праздник бабушек и мам» Славкин;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4. «Колыбельная» </w:t>
            </w:r>
            <w:r w:rsidRPr="00E06FC8">
              <w:rPr>
                <w:rFonts w:ascii="Times New Roman" w:eastAsia="Times New Roman" w:hAnsi="Times New Roman" w:cs="Times New Roman"/>
                <w:sz w:val="24"/>
                <w:szCs w:val="24"/>
                <w:lang w:eastAsia="ru-RU"/>
              </w:rPr>
              <w:lastRenderedPageBreak/>
              <w:t xml:space="preserve">Гладков,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«Колыбельная» Кажлаев.</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25</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Музыкальные инструменты.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Музыкальные  инструменты.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Знать особенности звучания фортепиано, лютни, гитары.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Симитировать игру на муз. инструментах.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Понимать, что контраст настроения влечет за собой контраст средств муз. выразительности.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 xml:space="preserve">Кто помогает услышать музыку?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Как ты можешь исполнить музыку?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Воспитание любви к богатству народной музыкальной палитры.</w:t>
            </w:r>
          </w:p>
        </w:tc>
        <w:tc>
          <w:tcPr>
            <w:tcW w:w="2268" w:type="dxa"/>
          </w:tcPr>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1.«Сладкая греза»;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 «Менуэт» Конради (лютня);</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«Тонкая рябина» (гитара); </w:t>
            </w:r>
          </w:p>
          <w:p w:rsidR="00E06FC8" w:rsidRPr="00E06FC8" w:rsidRDefault="00E06FC8" w:rsidP="00E06FC8">
            <w:pPr>
              <w:spacing w:after="0" w:line="240" w:lineRule="auto"/>
              <w:ind w:left="33"/>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«Вот какая бабушка» Т. Попатенко;</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5. «Спасибо» Арсеев; 6. «Праздник бабушек и мам» Славкин</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26</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Обобщающий урок 3 четверти.</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Урок- обобщение</w:t>
            </w:r>
          </w:p>
        </w:tc>
        <w:tc>
          <w:tcPr>
            <w:tcW w:w="4253"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Обобщение музыкальных впечатлений первоклассников за 3   четверть.</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Анализировать муз. произведения, определять настроение, выделять характер построения: инструментальное или вокальное, тембровое звучание тем.</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Закрепление понятий  муз. грамоты: мажор, минор, солист, оркестр, припев, куплет, уметь оперировать </w:t>
            </w:r>
            <w:r w:rsidRPr="00E06FC8">
              <w:rPr>
                <w:rFonts w:ascii="Times New Roman" w:eastAsia="Times New Roman" w:hAnsi="Times New Roman" w:cs="Times New Roman"/>
                <w:sz w:val="24"/>
                <w:szCs w:val="24"/>
                <w:lang w:eastAsia="ru-RU"/>
              </w:rPr>
              <w:lastRenderedPageBreak/>
              <w:t>ими на уроке.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Какую ты хочешь услышать музыку?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Уметь выражать себя в разнообразных формах деятельности.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Произведения, звучащие в 3 четверти.</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tcPr>
          <w:p w:rsidR="00E06FC8" w:rsidRPr="00E06FC8" w:rsidRDefault="00E06FC8" w:rsidP="00E06FC8">
            <w:pPr>
              <w:spacing w:after="0" w:line="240" w:lineRule="auto"/>
              <w:jc w:val="center"/>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4  четверть</w:t>
            </w:r>
          </w:p>
        </w:tc>
        <w:tc>
          <w:tcPr>
            <w:tcW w:w="5750" w:type="dxa"/>
            <w:gridSpan w:val="2"/>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27</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У каждого свой музыкальный инструмент.</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Музыкальные  инструменты.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Особенности звучания народных инструментов.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Симитировать игру на муз. инструментах.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3. Понимать, что контраст настроения влечет за собой контраст средств муз. выразительности.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Постановка проблемы.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слушать и понимать других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Умение слышать звучание   народных  музыкальных  инструментов.</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28</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Музыкальные инструменты</w:t>
            </w:r>
            <w:r w:rsidRPr="00E06FC8">
              <w:rPr>
                <w:rFonts w:ascii="Times New Roman" w:eastAsia="Times New Roman" w:hAnsi="Times New Roman" w:cs="Times New Roman"/>
                <w:sz w:val="24"/>
                <w:szCs w:val="24"/>
                <w:lang w:eastAsia="ru-RU"/>
              </w:rPr>
              <w:t>.</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Музыкальные  инструменты.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Встреча с музыкальными инструментами – </w:t>
            </w:r>
            <w:r w:rsidRPr="00E06FC8">
              <w:rPr>
                <w:rFonts w:ascii="Times New Roman" w:eastAsia="Times New Roman" w:hAnsi="Times New Roman" w:cs="Times New Roman"/>
                <w:b/>
                <w:bCs/>
                <w:i/>
                <w:iCs/>
                <w:sz w:val="24"/>
                <w:szCs w:val="24"/>
                <w:lang w:eastAsia="ru-RU"/>
              </w:rPr>
              <w:t xml:space="preserve">арфой и флейтой. </w:t>
            </w:r>
            <w:r w:rsidRPr="00E06FC8">
              <w:rPr>
                <w:rFonts w:ascii="Times New Roman" w:eastAsia="Times New Roman" w:hAnsi="Times New Roman" w:cs="Times New Roman"/>
                <w:sz w:val="24"/>
                <w:szCs w:val="24"/>
                <w:lang w:eastAsia="ru-RU"/>
              </w:rPr>
              <w:t xml:space="preserve">Внешний вид, тембр этих </w:t>
            </w:r>
            <w:r w:rsidRPr="00E06FC8">
              <w:rPr>
                <w:rFonts w:ascii="Times New Roman" w:eastAsia="Times New Roman" w:hAnsi="Times New Roman" w:cs="Times New Roman"/>
                <w:sz w:val="24"/>
                <w:szCs w:val="24"/>
                <w:lang w:eastAsia="ru-RU"/>
              </w:rPr>
              <w:lastRenderedPageBreak/>
              <w:t xml:space="preserve">инструментов, выразительные возможности. Знакомство  с  внешним  видом,  тембрами,  выразительными  возможностями музыкальных  инструментов  - </w:t>
            </w:r>
            <w:r w:rsidRPr="00E06FC8">
              <w:rPr>
                <w:rFonts w:ascii="Times New Roman" w:eastAsia="Times New Roman" w:hAnsi="Times New Roman" w:cs="Times New Roman"/>
                <w:b/>
                <w:bCs/>
                <w:i/>
                <w:iCs/>
                <w:sz w:val="24"/>
                <w:szCs w:val="24"/>
                <w:lang w:eastAsia="ru-RU"/>
              </w:rPr>
              <w:t>лютня,  клавеснн.</w:t>
            </w:r>
            <w:r w:rsidRPr="00E06FC8">
              <w:rPr>
                <w:rFonts w:ascii="Times New Roman" w:eastAsia="Times New Roman" w:hAnsi="Times New Roman" w:cs="Times New Roman"/>
                <w:i/>
                <w:iCs/>
                <w:sz w:val="24"/>
                <w:szCs w:val="24"/>
                <w:lang w:eastAsia="ru-RU"/>
              </w:rPr>
              <w:t xml:space="preserve"> </w:t>
            </w:r>
            <w:r w:rsidRPr="00E06FC8">
              <w:rPr>
                <w:rFonts w:ascii="Times New Roman" w:eastAsia="Times New Roman" w:hAnsi="Times New Roman" w:cs="Times New Roman"/>
                <w:sz w:val="24"/>
                <w:szCs w:val="24"/>
                <w:lang w:eastAsia="ru-RU"/>
              </w:rPr>
              <w:t xml:space="preserve">  Сопоставление  звучания  произведений,  исполняемых  на  клавесине  и  фортепиано.  Мастерство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исполнителя-музыканта.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Симитировать игру на муз. инструментах.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Понимать, что контраст настроения </w:t>
            </w:r>
            <w:r w:rsidRPr="00E06FC8">
              <w:rPr>
                <w:rFonts w:ascii="Times New Roman" w:eastAsia="Times New Roman" w:hAnsi="Times New Roman" w:cs="Times New Roman"/>
                <w:sz w:val="24"/>
                <w:szCs w:val="24"/>
                <w:lang w:eastAsia="ru-RU"/>
              </w:rPr>
              <w:lastRenderedPageBreak/>
              <w:t>влечет за собой контраст средств муз. выразительности.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Кто помогает услышать музыку?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Как ты можешь исполнить музыку?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Умение слушать и понимать других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Умение слышать мастерство исполнителя и звучание интструментов.</w:t>
            </w: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29</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«Чудесная лютня» (по алжирской сказке). Звучащие картины.</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Музыкальная речь как способ общения между людьми, ее эмоциональное воздействие на слушателей.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Знакомство  с  музыкальными  инструментами,  через  алжирскую  сказку  “Чудесная</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Художественный  образ. </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Закрепление  представления  о  музыкальных  инструментах  и исполнителях.  Характер  музыки  и  ее  соответствие  настроению  картины.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Выявление  главного  вопроса: какая   музыка  может  помочь  иностранному  гостю  лучше  узнать  другую  страну?</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Совместное музицирование;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Слушание.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Размышление  о  безграничных возможностях  музыки  в  передаче  чувств,  мыслей  человека,  силе  ее  воздействия.  </w:t>
            </w:r>
          </w:p>
        </w:tc>
        <w:tc>
          <w:tcPr>
            <w:tcW w:w="2268"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1.«Полянка» р.н. наигрыш (свирель);</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2.«Былинные наигрыши» Д. Локшин;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«Кукушка» Л-К. Дакен (арфа);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4. «Шутка» из оркестровой сюиты №2 И. Баха.</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285"/>
        </w:trPr>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30</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Музыка в цирке.</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 xml:space="preserve">Обобщенное представление об основных образно-эмоциональных </w:t>
            </w:r>
            <w:r w:rsidRPr="00E06FC8">
              <w:rPr>
                <w:rFonts w:ascii="Times New Roman" w:eastAsia="Times New Roman" w:hAnsi="Times New Roman" w:cs="Times New Roman"/>
                <w:i/>
                <w:iCs/>
                <w:sz w:val="24"/>
                <w:szCs w:val="24"/>
                <w:lang w:eastAsia="ru-RU"/>
              </w:rPr>
              <w:lastRenderedPageBreak/>
              <w:t>сферах музыки и о многообразии музыкальных жанров. Песня, танец, марш и их разновидности.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Своеобразие музыкального произведения в выражении чувств человека и окружаю</w:t>
            </w:r>
            <w:r w:rsidRPr="00E06FC8">
              <w:rPr>
                <w:rFonts w:ascii="Times New Roman" w:eastAsia="Times New Roman" w:hAnsi="Times New Roman" w:cs="Times New Roman"/>
                <w:sz w:val="24"/>
                <w:szCs w:val="24"/>
                <w:lang w:eastAsia="ru-RU"/>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Осознание учащимися роли и </w:t>
            </w:r>
            <w:r w:rsidRPr="00E06FC8">
              <w:rPr>
                <w:rFonts w:ascii="Times New Roman" w:eastAsia="Times New Roman" w:hAnsi="Times New Roman" w:cs="Times New Roman"/>
                <w:sz w:val="24"/>
                <w:szCs w:val="24"/>
                <w:lang w:eastAsia="ru-RU"/>
              </w:rPr>
              <w:lastRenderedPageBreak/>
              <w:t>значения музыки в цирке.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Показать значение музыки в цирковом действии.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Развивать слуховую активность и жанровый слух детей.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-Определить настроение музыки и передать ее особенности через словесные характеристики.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Рассказать о понравившейся музыке, услышанной на уроке.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Определить настроение музыки и передать ее особенности через словесные характеристики.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-Рассказать о понравившейся музыке, услышанной на уроке.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Совместное музицирование;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Слушание.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Представление об основных образно-эмоциональных сферах музыки и о многообразии музыкальных жанров.</w:t>
            </w: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 xml:space="preserve">1.«Выходной марш»,  </w:t>
            </w:r>
            <w:r w:rsidRPr="00E06FC8">
              <w:rPr>
                <w:rFonts w:ascii="Times New Roman" w:eastAsia="Times New Roman" w:hAnsi="Times New Roman" w:cs="Times New Roman"/>
                <w:sz w:val="24"/>
                <w:szCs w:val="24"/>
                <w:lang w:eastAsia="ru-RU"/>
              </w:rPr>
              <w:lastRenderedPageBreak/>
              <w:t>«Галоп»Дунаевского; 2. «Клоуны» Кабалевского; 3. « Лошадки» Лещинский; 4. «Слон и скрипочка» Журбина; 5. «Мы катаемся на пони» Крылова</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285"/>
        </w:trPr>
        <w:tc>
          <w:tcPr>
            <w:tcW w:w="700" w:type="dxa"/>
            <w:vMerge w:val="restart"/>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31</w:t>
            </w:r>
          </w:p>
        </w:tc>
        <w:tc>
          <w:tcPr>
            <w:tcW w:w="1880" w:type="dxa"/>
            <w:vMerge w:val="restart"/>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Дом, который звучит</w:t>
            </w:r>
            <w:r w:rsidRPr="00E06FC8">
              <w:rPr>
                <w:rFonts w:ascii="Times New Roman" w:eastAsia="Times New Roman" w:hAnsi="Times New Roman" w:cs="Times New Roman"/>
                <w:sz w:val="24"/>
                <w:szCs w:val="24"/>
                <w:lang w:eastAsia="ru-RU"/>
              </w:rPr>
              <w:t>.</w:t>
            </w:r>
          </w:p>
        </w:tc>
        <w:tc>
          <w:tcPr>
            <w:tcW w:w="1497" w:type="dxa"/>
            <w:vMerge w:val="restart"/>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vMerge w:val="restart"/>
          </w:tcPr>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r w:rsidRPr="00E06FC8">
              <w:rPr>
                <w:rFonts w:ascii="Times New Roman" w:eastAsia="Times New Roman" w:hAnsi="Times New Roman" w:cs="Times New Roman"/>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Введение первоклассников в мир музыкального театра. Путешествие в музыкальные страны, как опера и </w:t>
            </w:r>
            <w:r w:rsidRPr="00E06FC8">
              <w:rPr>
                <w:rFonts w:ascii="Times New Roman" w:eastAsia="Times New Roman" w:hAnsi="Times New Roman" w:cs="Times New Roman"/>
                <w:sz w:val="24"/>
                <w:szCs w:val="24"/>
                <w:lang w:eastAsia="ru-RU"/>
              </w:rPr>
              <w:lastRenderedPageBreak/>
              <w:t>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Опера.</w:t>
            </w:r>
            <w:r w:rsidRPr="00E06FC8">
              <w:rPr>
                <w:rFonts w:ascii="Times New Roman" w:eastAsia="Times New Roman" w:hAnsi="Times New Roman" w:cs="Times New Roman"/>
                <w:b/>
                <w:bCs/>
                <w:i/>
                <w:iCs/>
                <w:sz w:val="24"/>
                <w:szCs w:val="24"/>
                <w:lang w:eastAsia="ru-RU"/>
              </w:rPr>
              <w:t xml:space="preserve"> </w:t>
            </w:r>
            <w:r w:rsidRPr="00E06FC8">
              <w:rPr>
                <w:rFonts w:ascii="Times New Roman" w:eastAsia="Times New Roman" w:hAnsi="Times New Roman" w:cs="Times New Roman"/>
                <w:i/>
                <w:iCs/>
                <w:sz w:val="24"/>
                <w:szCs w:val="24"/>
                <w:lang w:eastAsia="ru-RU"/>
              </w:rPr>
              <w:t>Песенность, танцевальность, маршевость. Различные виды музыки: вокальная, инструментальная; сольная, хоровая, оркестровая.</w:t>
            </w: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b/>
                <w:bCs/>
                <w:sz w:val="24"/>
                <w:szCs w:val="24"/>
                <w:lang w:eastAsia="ru-RU"/>
              </w:rPr>
              <w:t xml:space="preserve">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E06FC8">
              <w:rPr>
                <w:rFonts w:ascii="Times New Roman" w:eastAsia="Times New Roman" w:hAnsi="Times New Roman" w:cs="Times New Roman"/>
                <w:b/>
                <w:bCs/>
                <w:i/>
                <w:iCs/>
                <w:sz w:val="24"/>
                <w:szCs w:val="24"/>
                <w:lang w:eastAsia="ru-RU"/>
              </w:rPr>
              <w:t>солист</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 xml:space="preserve"> и  вместе </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b/>
                <w:bCs/>
                <w:i/>
                <w:iCs/>
                <w:sz w:val="24"/>
                <w:szCs w:val="24"/>
                <w:lang w:eastAsia="ru-RU"/>
              </w:rPr>
              <w:t>хором</w:t>
            </w:r>
            <w:r w:rsidRPr="00E06FC8">
              <w:rPr>
                <w:rFonts w:ascii="Times New Roman" w:eastAsia="Times New Roman" w:hAnsi="Times New Roman" w:cs="Times New Roman"/>
                <w:i/>
                <w:iCs/>
                <w:sz w:val="24"/>
                <w:szCs w:val="24"/>
                <w:lang w:eastAsia="ru-RU"/>
              </w:rPr>
              <w:t xml:space="preserve"> </w:t>
            </w:r>
            <w:r w:rsidRPr="00E06FC8">
              <w:rPr>
                <w:rFonts w:ascii="Times New Roman" w:eastAsia="Times New Roman" w:hAnsi="Times New Roman" w:cs="Times New Roman"/>
                <w:sz w:val="24"/>
                <w:szCs w:val="24"/>
                <w:lang w:eastAsia="ru-RU"/>
              </w:rPr>
              <w:t xml:space="preserve"> в  сопровождении  фортепиано  или  оркестра. В  операх  могут  быть  эпизоды,  когда  звучит  только  инструментальная музыка.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vMerge w:val="restart"/>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Ввести детей в мир музыкального театра.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-Анализировать муз. произведения, определять настроение, выделять характер построения: инструментальное или вокальное, тембровое звучание тем.</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-Формировать общие понятия о </w:t>
            </w:r>
            <w:r w:rsidRPr="00E06FC8">
              <w:rPr>
                <w:rFonts w:ascii="Times New Roman" w:eastAsia="Times New Roman" w:hAnsi="Times New Roman" w:cs="Times New Roman"/>
                <w:sz w:val="24"/>
                <w:szCs w:val="24"/>
                <w:lang w:eastAsia="ru-RU"/>
              </w:rPr>
              <w:lastRenderedPageBreak/>
              <w:t>жанрах, обращаясь к более сложным жанрам.</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Освоить понятия: интонация разговорная и музыкальная, «игровая песня»; песенная, танцевальная маршевая; «контрастная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Где мы встречаемся с музыкой?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Знакомство первоклассников с  миром музыкального театра.</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w:t>
            </w:r>
          </w:p>
        </w:tc>
        <w:tc>
          <w:tcPr>
            <w:tcW w:w="2268" w:type="dxa"/>
            <w:tcBorders>
              <w:bottom w:val="nil"/>
            </w:tcBorders>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1.«Мелодия» из о. «Орфей и Эвридика» К. Глюка; 2. Песня Садко «Заиграйте, мои гусельки» Н.А. Римский-Корсаков;</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3. «Марш» из б. «Щелкунчик»; 4. </w:t>
            </w:r>
            <w:r w:rsidRPr="00E06FC8">
              <w:rPr>
                <w:rFonts w:ascii="Times New Roman" w:eastAsia="Times New Roman" w:hAnsi="Times New Roman" w:cs="Times New Roman"/>
                <w:sz w:val="24"/>
                <w:szCs w:val="24"/>
                <w:lang w:eastAsia="ru-RU"/>
              </w:rPr>
              <w:lastRenderedPageBreak/>
              <w:t>«Золотые рыбки» из б. «Конек-горбунок» Р. Щедрина; 5. «Волк и 7 козлят» М. Коваля</w:t>
            </w:r>
          </w:p>
        </w:tc>
        <w:tc>
          <w:tcPr>
            <w:tcW w:w="992" w:type="dxa"/>
            <w:tcBorders>
              <w:bottom w:val="nil"/>
            </w:tcBorders>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285"/>
        </w:trPr>
        <w:tc>
          <w:tcPr>
            <w:tcW w:w="700" w:type="dxa"/>
            <w:vMerge/>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1880" w:type="dxa"/>
            <w:vMerge/>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p>
        </w:tc>
        <w:tc>
          <w:tcPr>
            <w:tcW w:w="1497" w:type="dxa"/>
            <w:vMerge/>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253" w:type="dxa"/>
            <w:vMerge/>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vMerge/>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p>
        </w:tc>
        <w:tc>
          <w:tcPr>
            <w:tcW w:w="2268" w:type="dxa"/>
            <w:tcBorders>
              <w:top w:val="nil"/>
            </w:tcBorders>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Садко «Заиграйте, мои гусельки» Н.А. Римский-Корсаков;</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«Марш» из б. «Щелкунчик»; 4. «Золотые рыбки» из б. «Конек-горбунок» Р. Щедрина; 5. «Волк и 7 козлят» М. Коваля</w:t>
            </w:r>
          </w:p>
        </w:tc>
        <w:tc>
          <w:tcPr>
            <w:tcW w:w="992" w:type="dxa"/>
            <w:tcBorders>
              <w:top w:val="nil"/>
            </w:tcBorders>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285"/>
        </w:trPr>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32</w:t>
            </w:r>
          </w:p>
        </w:tc>
        <w:tc>
          <w:tcPr>
            <w:tcW w:w="1880"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«Ничего на свете  лучше нету».</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i/>
                <w:iCs/>
                <w:sz w:val="24"/>
                <w:szCs w:val="24"/>
                <w:lang w:eastAsia="ru-RU"/>
              </w:rPr>
              <w:t>Музыка для детей:</w:t>
            </w:r>
            <w:r w:rsidRPr="00E06FC8">
              <w:rPr>
                <w:rFonts w:ascii="Times New Roman" w:eastAsia="Times New Roman" w:hAnsi="Times New Roman" w:cs="Times New Roman"/>
                <w:b/>
                <w:bCs/>
                <w:i/>
                <w:iCs/>
                <w:sz w:val="24"/>
                <w:szCs w:val="24"/>
                <w:lang w:eastAsia="ru-RU"/>
              </w:rPr>
              <w:t xml:space="preserve"> </w:t>
            </w:r>
            <w:r w:rsidRPr="00E06FC8">
              <w:rPr>
                <w:rFonts w:ascii="Times New Roman" w:eastAsia="Times New Roman" w:hAnsi="Times New Roman" w:cs="Times New Roman"/>
                <w:i/>
                <w:iCs/>
                <w:sz w:val="24"/>
                <w:szCs w:val="24"/>
                <w:lang w:eastAsia="ru-RU"/>
              </w:rPr>
              <w:t>мультфильмы.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Определение  значения музыки в мультфильмах.</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Соотносить собственное эмоциональное состояние с эмоциональным состоянием музыки.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Принимать участие в общем исполнении, элементах импровизации.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Где мы встречаемся с музыкой?</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lastRenderedPageBreak/>
              <w:t>Постановка проблемы.</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Конкурс на лучшего исполнителя роли;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Создать рисованный мультфильм по мотивам сказки;</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Совместное музицирование; </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Слушание.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Музыка в жизни ребенка. Своеобразие музыкального произведения в выражении чувств человека и окружающего его мира</w:t>
            </w:r>
          </w:p>
        </w:tc>
        <w:tc>
          <w:tcPr>
            <w:tcW w:w="2268"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«Песня друзей» из м/ф «Бременские музыканты»</w:t>
            </w:r>
            <w:r w:rsidRPr="00E06FC8">
              <w:rPr>
                <w:rFonts w:ascii="Times New Roman" w:eastAsia="Times New Roman" w:hAnsi="Times New Roman" w:cs="Times New Roman"/>
                <w:b/>
                <w:bCs/>
                <w:sz w:val="24"/>
                <w:szCs w:val="24"/>
                <w:lang w:eastAsia="ru-RU"/>
              </w:rPr>
              <w:t xml:space="preserve"> </w:t>
            </w:r>
            <w:r w:rsidRPr="00E06FC8">
              <w:rPr>
                <w:rFonts w:ascii="Times New Roman" w:eastAsia="Times New Roman" w:hAnsi="Times New Roman" w:cs="Times New Roman"/>
                <w:sz w:val="24"/>
                <w:szCs w:val="24"/>
                <w:lang w:eastAsia="ru-RU"/>
              </w:rPr>
              <w:t>Г. Гладкова.</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r w:rsidR="00E06FC8" w:rsidRPr="00E06FC8" w:rsidTr="00AC4C9E">
        <w:trPr>
          <w:trHeight w:val="285"/>
        </w:trPr>
        <w:tc>
          <w:tcPr>
            <w:tcW w:w="700"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33</w:t>
            </w:r>
          </w:p>
        </w:tc>
        <w:tc>
          <w:tcPr>
            <w:tcW w:w="1880" w:type="dxa"/>
          </w:tcPr>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b/>
                <w:bCs/>
                <w:sz w:val="24"/>
                <w:szCs w:val="24"/>
                <w:lang w:eastAsia="ru-RU"/>
              </w:rPr>
              <w:t>Обобщающий урок.</w:t>
            </w:r>
            <w:r w:rsidRPr="00E06FC8">
              <w:rPr>
                <w:rFonts w:ascii="Times New Roman" w:eastAsia="Times New Roman" w:hAnsi="Times New Roman" w:cs="Times New Roman"/>
                <w:sz w:val="24"/>
                <w:szCs w:val="24"/>
                <w:lang w:eastAsia="ru-RU"/>
              </w:rPr>
              <w:t xml:space="preserve"> </w:t>
            </w:r>
            <w:r w:rsidRPr="00E06FC8">
              <w:rPr>
                <w:rFonts w:ascii="Times New Roman" w:eastAsia="Times New Roman" w:hAnsi="Times New Roman" w:cs="Times New Roman"/>
                <w:i/>
                <w:iCs/>
                <w:sz w:val="24"/>
                <w:szCs w:val="24"/>
                <w:lang w:eastAsia="ru-RU"/>
              </w:rPr>
              <w:t>(Урок-концерт.)</w:t>
            </w:r>
          </w:p>
        </w:tc>
        <w:tc>
          <w:tcPr>
            <w:tcW w:w="1497"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1</w:t>
            </w:r>
          </w:p>
        </w:tc>
        <w:tc>
          <w:tcPr>
            <w:tcW w:w="4253" w:type="dxa"/>
          </w:tcPr>
          <w:p w:rsidR="00E06FC8" w:rsidRPr="00E06FC8" w:rsidRDefault="00E06FC8" w:rsidP="00E06FC8">
            <w:pPr>
              <w:spacing w:after="0" w:line="240" w:lineRule="auto"/>
              <w:outlineLvl w:val="0"/>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Обобщение музыкальных впечатлений первоклассников за 4 четверть и год.</w:t>
            </w:r>
          </w:p>
          <w:p w:rsidR="00E06FC8" w:rsidRPr="00E06FC8" w:rsidRDefault="00E06FC8" w:rsidP="00E06FC8">
            <w:pPr>
              <w:spacing w:after="0" w:line="240" w:lineRule="auto"/>
              <w:outlineLvl w:val="0"/>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Исполнение  выученных  песен в течение  всего  года. Составление афиши и программы концерта.</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c>
          <w:tcPr>
            <w:tcW w:w="4111" w:type="dxa"/>
          </w:tcPr>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Познавательные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Выявить степень усвоения учащимися тем «Музыка вокруг нас» и «Музыка и ты».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Анализировать содержание муз. произведения.</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Уметь определять на слух знакомые муз. фрагменты.</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Называть фамилии композиторов.</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Интонировать знакомые песни, мелодии.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Регулятивные УУД:</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 xml:space="preserve">Постановка проблемы. </w:t>
            </w:r>
            <w:r w:rsidRPr="00E06FC8">
              <w:rPr>
                <w:rFonts w:ascii="Times New Roman" w:eastAsia="Times New Roman" w:hAnsi="Times New Roman" w:cs="Times New Roman"/>
                <w:sz w:val="24"/>
                <w:szCs w:val="24"/>
                <w:lang w:eastAsia="ru-RU"/>
              </w:rPr>
              <w:t>Для чего нужна музыка?</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Коммуникативные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Ролевые игры: «Играем в композитора», «Сочини песенку», «Играем в дирижера», «Разыграй меня»; - </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 xml:space="preserve"> - Наблюдение;</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lastRenderedPageBreak/>
              <w:t>- Слушание.</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Уважительно относиться к творчеству своих товарищей.</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sz w:val="24"/>
                <w:szCs w:val="24"/>
                <w:lang w:eastAsia="ru-RU"/>
              </w:rPr>
              <w:t>- Владеть приемом соучастия в сочинении.</w:t>
            </w:r>
          </w:p>
          <w:p w:rsidR="00E06FC8" w:rsidRPr="00E06FC8" w:rsidRDefault="00E06FC8" w:rsidP="00E06FC8">
            <w:pPr>
              <w:spacing w:after="0" w:line="240" w:lineRule="auto"/>
              <w:rPr>
                <w:rFonts w:ascii="Times New Roman" w:eastAsia="Times New Roman" w:hAnsi="Times New Roman" w:cs="Times New Roman"/>
                <w:b/>
                <w:bCs/>
                <w:sz w:val="24"/>
                <w:szCs w:val="24"/>
                <w:lang w:eastAsia="ru-RU"/>
              </w:rPr>
            </w:pPr>
            <w:r w:rsidRPr="00E06FC8">
              <w:rPr>
                <w:rFonts w:ascii="Times New Roman" w:eastAsia="Times New Roman" w:hAnsi="Times New Roman" w:cs="Times New Roman"/>
                <w:b/>
                <w:bCs/>
                <w:sz w:val="24"/>
                <w:szCs w:val="24"/>
                <w:lang w:eastAsia="ru-RU"/>
              </w:rPr>
              <w:t>Личностные УУД:</w:t>
            </w:r>
          </w:p>
          <w:p w:rsidR="00E06FC8" w:rsidRPr="00E06FC8" w:rsidRDefault="00E06FC8" w:rsidP="00E06FC8">
            <w:pPr>
              <w:spacing w:after="0" w:line="240" w:lineRule="auto"/>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Многообразных жизненно-музыкальных впечатлений детей.</w:t>
            </w:r>
          </w:p>
        </w:tc>
        <w:tc>
          <w:tcPr>
            <w:tcW w:w="2268" w:type="dxa"/>
          </w:tcPr>
          <w:p w:rsidR="00E06FC8" w:rsidRPr="00E06FC8" w:rsidRDefault="00E06FC8" w:rsidP="00E06FC8">
            <w:pPr>
              <w:spacing w:after="0" w:line="240" w:lineRule="auto"/>
              <w:ind w:left="33"/>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lastRenderedPageBreak/>
              <w:t>1.Слушание произведений и их интонационно-образный анализ.</w:t>
            </w:r>
          </w:p>
          <w:p w:rsidR="00E06FC8" w:rsidRPr="00E06FC8" w:rsidRDefault="00E06FC8" w:rsidP="00E06FC8">
            <w:pPr>
              <w:spacing w:after="0" w:line="240" w:lineRule="auto"/>
              <w:ind w:left="33"/>
              <w:jc w:val="both"/>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2.Сольное, хоровое, ансамблевое пение разученных песен.</w:t>
            </w:r>
          </w:p>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r w:rsidRPr="00E06FC8">
              <w:rPr>
                <w:rFonts w:ascii="Times New Roman" w:eastAsia="Times New Roman" w:hAnsi="Times New Roman" w:cs="Times New Roman"/>
                <w:sz w:val="24"/>
                <w:szCs w:val="24"/>
                <w:lang w:eastAsia="ru-RU"/>
              </w:rPr>
              <w:t>3. Составление композиций, котором сочетаются пение, пластическое интонирование, музицирование.</w:t>
            </w:r>
          </w:p>
        </w:tc>
        <w:tc>
          <w:tcPr>
            <w:tcW w:w="992" w:type="dxa"/>
          </w:tcPr>
          <w:p w:rsidR="00E06FC8" w:rsidRPr="00E06FC8" w:rsidRDefault="00E06FC8" w:rsidP="00E06FC8">
            <w:pPr>
              <w:spacing w:after="0" w:line="240" w:lineRule="auto"/>
              <w:jc w:val="center"/>
              <w:rPr>
                <w:rFonts w:ascii="Times New Roman" w:eastAsia="Times New Roman" w:hAnsi="Times New Roman" w:cs="Times New Roman"/>
                <w:sz w:val="24"/>
                <w:szCs w:val="24"/>
                <w:lang w:eastAsia="ru-RU"/>
              </w:rPr>
            </w:pPr>
          </w:p>
        </w:tc>
      </w:tr>
    </w:tbl>
    <w:p w:rsidR="00E06FC8" w:rsidRPr="00E06FC8" w:rsidRDefault="00E06FC8" w:rsidP="00E06FC8">
      <w:pPr>
        <w:spacing w:after="0" w:line="240" w:lineRule="auto"/>
        <w:rPr>
          <w:rFonts w:ascii="Times New Roman" w:eastAsia="Times New Roman" w:hAnsi="Times New Roman" w:cs="Times New Roman"/>
          <w:sz w:val="24"/>
          <w:szCs w:val="24"/>
          <w:lang w:eastAsia="ru-RU"/>
        </w:rPr>
      </w:pPr>
    </w:p>
    <w:p w:rsidR="00E06FC8" w:rsidRPr="00E06FC8" w:rsidRDefault="00E06FC8" w:rsidP="00E06FC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32F2F" w:rsidRDefault="00832F2F"/>
    <w:sectPr w:rsidR="00832F2F" w:rsidSect="00E06FC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 w:name="NewtonCSanPin-Regular">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32D9B"/>
    <w:multiLevelType w:val="hybridMultilevel"/>
    <w:tmpl w:val="431AB82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3E784AD7"/>
    <w:multiLevelType w:val="hybridMultilevel"/>
    <w:tmpl w:val="AC5E456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77152D75"/>
    <w:multiLevelType w:val="hybridMultilevel"/>
    <w:tmpl w:val="1F50B13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1AC"/>
    <w:rsid w:val="00832F2F"/>
    <w:rsid w:val="00E06FC8"/>
    <w:rsid w:val="00E1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06FC8"/>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E06FC8"/>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E06FC8"/>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E06FC8"/>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E06FC8"/>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E06FC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6FC8"/>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E06FC8"/>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E06FC8"/>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E06FC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E06FC8"/>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E06FC8"/>
    <w:rPr>
      <w:rFonts w:ascii="Arial" w:eastAsia="Times New Roman" w:hAnsi="Arial" w:cs="Arial"/>
      <w:lang w:eastAsia="ru-RU"/>
    </w:rPr>
  </w:style>
  <w:style w:type="numbering" w:customStyle="1" w:styleId="11">
    <w:name w:val="Нет списка1"/>
    <w:next w:val="a2"/>
    <w:uiPriority w:val="99"/>
    <w:semiHidden/>
    <w:unhideWhenUsed/>
    <w:rsid w:val="00E06FC8"/>
  </w:style>
  <w:style w:type="character" w:customStyle="1" w:styleId="a3">
    <w:name w:val="Название Знак"/>
    <w:aliases w:val="Знак3 Знак"/>
    <w:basedOn w:val="a0"/>
    <w:link w:val="a4"/>
    <w:locked/>
    <w:rsid w:val="00E06FC8"/>
    <w:rPr>
      <w:b/>
      <w:bCs/>
      <w:sz w:val="24"/>
      <w:szCs w:val="24"/>
      <w:lang w:eastAsia="ru-RU"/>
    </w:rPr>
  </w:style>
  <w:style w:type="paragraph" w:styleId="a4">
    <w:name w:val="Title"/>
    <w:aliases w:val="Знак3"/>
    <w:basedOn w:val="a"/>
    <w:link w:val="a3"/>
    <w:qFormat/>
    <w:rsid w:val="00E06FC8"/>
    <w:pPr>
      <w:spacing w:after="0" w:line="240" w:lineRule="auto"/>
      <w:jc w:val="center"/>
    </w:pPr>
    <w:rPr>
      <w:b/>
      <w:bCs/>
      <w:sz w:val="24"/>
      <w:szCs w:val="24"/>
      <w:lang w:eastAsia="ru-RU"/>
    </w:rPr>
  </w:style>
  <w:style w:type="character" w:customStyle="1" w:styleId="12">
    <w:name w:val="Название Знак1"/>
    <w:basedOn w:val="a0"/>
    <w:uiPriority w:val="99"/>
    <w:rsid w:val="00E06FC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E06FC8"/>
    <w:rPr>
      <w:rFonts w:ascii="Cambria" w:eastAsia="Times New Roman" w:hAnsi="Cambria" w:cs="Times New Roman"/>
      <w:b/>
      <w:bCs/>
      <w:kern w:val="28"/>
      <w:sz w:val="32"/>
      <w:szCs w:val="32"/>
    </w:rPr>
  </w:style>
  <w:style w:type="paragraph" w:styleId="a5">
    <w:name w:val="Body Text Indent"/>
    <w:basedOn w:val="a"/>
    <w:link w:val="a6"/>
    <w:rsid w:val="00E06FC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E06FC8"/>
    <w:rPr>
      <w:rFonts w:ascii="Times New Roman" w:eastAsia="Times New Roman" w:hAnsi="Times New Roman" w:cs="Times New Roman"/>
      <w:sz w:val="24"/>
      <w:szCs w:val="24"/>
      <w:lang w:eastAsia="ru-RU"/>
    </w:rPr>
  </w:style>
  <w:style w:type="character" w:customStyle="1" w:styleId="apple-style-span">
    <w:name w:val="apple-style-span"/>
    <w:basedOn w:val="a0"/>
    <w:rsid w:val="00E06FC8"/>
  </w:style>
  <w:style w:type="paragraph" w:styleId="a7">
    <w:name w:val="Normal (Web)"/>
    <w:basedOn w:val="a"/>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E06FC8"/>
    <w:rPr>
      <w:b/>
      <w:bCs/>
    </w:rPr>
  </w:style>
  <w:style w:type="character" w:customStyle="1" w:styleId="apple-converted-space">
    <w:name w:val="apple-converted-space"/>
    <w:basedOn w:val="a0"/>
    <w:rsid w:val="00E06FC8"/>
  </w:style>
  <w:style w:type="character" w:styleId="a9">
    <w:name w:val="Hyperlink"/>
    <w:basedOn w:val="a0"/>
    <w:uiPriority w:val="99"/>
    <w:rsid w:val="00E06FC8"/>
    <w:rPr>
      <w:color w:val="0000FF"/>
      <w:u w:val="single"/>
    </w:rPr>
  </w:style>
  <w:style w:type="paragraph" w:styleId="21">
    <w:name w:val="Body Text 2"/>
    <w:basedOn w:val="a"/>
    <w:link w:val="22"/>
    <w:uiPriority w:val="99"/>
    <w:rsid w:val="00E06FC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E06FC8"/>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E06FC8"/>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E06FC8"/>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E06FC8"/>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E06FC8"/>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E06FC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E06FC8"/>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E06FC8"/>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E06FC8"/>
    <w:rPr>
      <w:rFonts w:ascii="Times New Roman" w:eastAsia="Times New Roman" w:hAnsi="Times New Roman" w:cs="Times New Roman"/>
      <w:sz w:val="24"/>
      <w:szCs w:val="24"/>
      <w:lang w:eastAsia="ru-RU"/>
    </w:rPr>
  </w:style>
  <w:style w:type="paragraph" w:styleId="af">
    <w:name w:val="Plain Text"/>
    <w:basedOn w:val="a"/>
    <w:link w:val="af0"/>
    <w:uiPriority w:val="99"/>
    <w:rsid w:val="00E06FC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E06FC8"/>
    <w:rPr>
      <w:rFonts w:ascii="Courier New" w:eastAsia="Times New Roman" w:hAnsi="Courier New" w:cs="Courier New"/>
      <w:sz w:val="20"/>
      <w:szCs w:val="20"/>
      <w:lang w:eastAsia="ru-RU"/>
    </w:rPr>
  </w:style>
  <w:style w:type="paragraph" w:styleId="23">
    <w:name w:val="List 2"/>
    <w:basedOn w:val="a"/>
    <w:uiPriority w:val="99"/>
    <w:rsid w:val="00E06FC8"/>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E06FC8"/>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E06F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E06FC8"/>
    <w:rPr>
      <w:rFonts w:ascii="Times New Roman" w:eastAsia="Times New Roman" w:hAnsi="Times New Roman" w:cs="Times New Roman"/>
      <w:sz w:val="24"/>
      <w:szCs w:val="24"/>
      <w:lang w:eastAsia="ru-RU"/>
    </w:rPr>
  </w:style>
  <w:style w:type="paragraph" w:styleId="af4">
    <w:name w:val="footer"/>
    <w:basedOn w:val="a"/>
    <w:link w:val="af5"/>
    <w:uiPriority w:val="99"/>
    <w:rsid w:val="00E06F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E06FC8"/>
    <w:rPr>
      <w:rFonts w:ascii="Times New Roman" w:eastAsia="Times New Roman" w:hAnsi="Times New Roman" w:cs="Times New Roman"/>
      <w:sz w:val="24"/>
      <w:szCs w:val="24"/>
      <w:lang w:eastAsia="ru-RU"/>
    </w:rPr>
  </w:style>
  <w:style w:type="character" w:styleId="af6">
    <w:name w:val="page number"/>
    <w:basedOn w:val="a0"/>
    <w:uiPriority w:val="99"/>
    <w:rsid w:val="00E06FC8"/>
  </w:style>
  <w:style w:type="paragraph" w:customStyle="1" w:styleId="msg-header-from">
    <w:name w:val="msg-header-from"/>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E06FC8"/>
    <w:rPr>
      <w:rFonts w:eastAsia="Times New Roman"/>
      <w:sz w:val="20"/>
      <w:szCs w:val="20"/>
      <w:lang w:eastAsia="ru-RU"/>
    </w:rPr>
  </w:style>
  <w:style w:type="paragraph" w:styleId="af8">
    <w:name w:val="endnote text"/>
    <w:basedOn w:val="a"/>
    <w:link w:val="af7"/>
    <w:uiPriority w:val="99"/>
    <w:semiHidden/>
    <w:rsid w:val="00E06FC8"/>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E06FC8"/>
    <w:rPr>
      <w:sz w:val="20"/>
      <w:szCs w:val="20"/>
    </w:rPr>
  </w:style>
  <w:style w:type="character" w:customStyle="1" w:styleId="EndnoteTextChar1">
    <w:name w:val="Endnote Text Char1"/>
    <w:basedOn w:val="a0"/>
    <w:uiPriority w:val="99"/>
    <w:semiHidden/>
    <w:rsid w:val="00E06FC8"/>
    <w:rPr>
      <w:rFonts w:eastAsia="Times New Roman"/>
      <w:sz w:val="20"/>
      <w:szCs w:val="20"/>
    </w:rPr>
  </w:style>
  <w:style w:type="paragraph" w:styleId="af9">
    <w:name w:val="No Spacing"/>
    <w:uiPriority w:val="99"/>
    <w:qFormat/>
    <w:rsid w:val="00E06FC8"/>
    <w:pPr>
      <w:spacing w:after="0" w:line="240" w:lineRule="auto"/>
    </w:pPr>
    <w:rPr>
      <w:rFonts w:ascii="Calibri" w:eastAsia="Calibri" w:hAnsi="Calibri" w:cs="Calibri"/>
    </w:rPr>
  </w:style>
  <w:style w:type="table" w:styleId="afa">
    <w:name w:val="Table Grid"/>
    <w:basedOn w:val="a1"/>
    <w:uiPriority w:val="99"/>
    <w:rsid w:val="00E06F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E06FC8"/>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E06F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E06FC8"/>
    <w:rPr>
      <w:vertAlign w:val="superscript"/>
    </w:rPr>
  </w:style>
  <w:style w:type="paragraph" w:customStyle="1" w:styleId="17">
    <w:name w:val="Стиль1"/>
    <w:basedOn w:val="a"/>
    <w:uiPriority w:val="99"/>
    <w:rsid w:val="00E06FC8"/>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E06FC8"/>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E06FC8"/>
    <w:rPr>
      <w:rFonts w:ascii="Times New Roman" w:hAnsi="Times New Roman" w:cs="Times New Roman"/>
      <w:b/>
      <w:bCs/>
      <w:sz w:val="28"/>
      <w:szCs w:val="28"/>
    </w:rPr>
  </w:style>
  <w:style w:type="character" w:customStyle="1" w:styleId="FontStyle108">
    <w:name w:val="Font Style108"/>
    <w:basedOn w:val="a0"/>
    <w:uiPriority w:val="99"/>
    <w:rsid w:val="00E06FC8"/>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E06FC8"/>
    <w:rPr>
      <w:rFonts w:ascii="Tahoma" w:hAnsi="Tahoma" w:cs="Tahoma"/>
      <w:sz w:val="20"/>
      <w:szCs w:val="20"/>
      <w:shd w:val="clear" w:color="auto" w:fill="000080"/>
      <w:lang w:eastAsia="ru-RU"/>
    </w:rPr>
  </w:style>
  <w:style w:type="paragraph" w:styleId="afe">
    <w:name w:val="Document Map"/>
    <w:basedOn w:val="a"/>
    <w:link w:val="afd"/>
    <w:uiPriority w:val="99"/>
    <w:semiHidden/>
    <w:rsid w:val="00E06FC8"/>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E06FC8"/>
    <w:rPr>
      <w:rFonts w:ascii="Tahoma" w:hAnsi="Tahoma" w:cs="Tahoma"/>
      <w:sz w:val="16"/>
      <w:szCs w:val="16"/>
    </w:rPr>
  </w:style>
  <w:style w:type="character" w:customStyle="1" w:styleId="DocumentMapChar1">
    <w:name w:val="Document Map Char1"/>
    <w:basedOn w:val="a0"/>
    <w:uiPriority w:val="99"/>
    <w:semiHidden/>
    <w:rsid w:val="00E06FC8"/>
    <w:rPr>
      <w:rFonts w:eastAsia="Times New Roman"/>
      <w:sz w:val="0"/>
      <w:szCs w:val="0"/>
    </w:rPr>
  </w:style>
  <w:style w:type="character" w:customStyle="1" w:styleId="aff">
    <w:name w:val="Текст выноски Знак"/>
    <w:basedOn w:val="a0"/>
    <w:link w:val="aff0"/>
    <w:uiPriority w:val="99"/>
    <w:semiHidden/>
    <w:locked/>
    <w:rsid w:val="00E06FC8"/>
    <w:rPr>
      <w:rFonts w:ascii="Tahoma" w:hAnsi="Tahoma" w:cs="Tahoma"/>
      <w:sz w:val="16"/>
      <w:szCs w:val="16"/>
      <w:lang w:eastAsia="ru-RU"/>
    </w:rPr>
  </w:style>
  <w:style w:type="paragraph" w:styleId="aff0">
    <w:name w:val="Balloon Text"/>
    <w:basedOn w:val="a"/>
    <w:link w:val="aff"/>
    <w:uiPriority w:val="99"/>
    <w:semiHidden/>
    <w:rsid w:val="00E06FC8"/>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E06FC8"/>
    <w:rPr>
      <w:rFonts w:ascii="Tahoma" w:hAnsi="Tahoma" w:cs="Tahoma"/>
      <w:sz w:val="16"/>
      <w:szCs w:val="16"/>
    </w:rPr>
  </w:style>
  <w:style w:type="character" w:customStyle="1" w:styleId="BalloonTextChar1">
    <w:name w:val="Balloon Text Char1"/>
    <w:basedOn w:val="a0"/>
    <w:uiPriority w:val="99"/>
    <w:semiHidden/>
    <w:rsid w:val="00E06FC8"/>
    <w:rPr>
      <w:rFonts w:eastAsia="Times New Roman"/>
      <w:sz w:val="0"/>
      <w:szCs w:val="0"/>
    </w:rPr>
  </w:style>
  <w:style w:type="paragraph" w:customStyle="1" w:styleId="razdel">
    <w:name w:val="razdel"/>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E06FC8"/>
    <w:rPr>
      <w:i/>
      <w:iCs/>
    </w:rPr>
  </w:style>
  <w:style w:type="paragraph" w:customStyle="1" w:styleId="zag-zapiska">
    <w:name w:val="zag-zapiska"/>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E06FC8"/>
  </w:style>
  <w:style w:type="paragraph" w:customStyle="1" w:styleId="1a">
    <w:name w:val="Основной 1 см"/>
    <w:basedOn w:val="a"/>
    <w:uiPriority w:val="99"/>
    <w:rsid w:val="00E06FC8"/>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E06FC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E06FC8"/>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E06FC8"/>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E06FC8"/>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E06FC8"/>
    <w:rPr>
      <w:rFonts w:ascii="Times New Roman" w:eastAsia="Times New Roman" w:hAnsi="Times New Roman" w:cs="Times New Roman"/>
      <w:sz w:val="24"/>
      <w:szCs w:val="24"/>
    </w:rPr>
  </w:style>
  <w:style w:type="character" w:customStyle="1" w:styleId="ebody">
    <w:name w:val="ebody"/>
    <w:basedOn w:val="a0"/>
    <w:uiPriority w:val="99"/>
    <w:rsid w:val="00E06FC8"/>
  </w:style>
  <w:style w:type="paragraph" w:customStyle="1" w:styleId="33">
    <w:name w:val="Заголовок 3+"/>
    <w:basedOn w:val="a"/>
    <w:uiPriority w:val="99"/>
    <w:rsid w:val="00E06FC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E06FC8"/>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E06FC8"/>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E06F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E06FC8"/>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E06F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06FC8"/>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E06FC8"/>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E06FC8"/>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E06FC8"/>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E06FC8"/>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E06FC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6FC8"/>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E06FC8"/>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E06FC8"/>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E06FC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E06FC8"/>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E06FC8"/>
    <w:rPr>
      <w:rFonts w:ascii="Arial" w:eastAsia="Times New Roman" w:hAnsi="Arial" w:cs="Arial"/>
      <w:lang w:eastAsia="ru-RU"/>
    </w:rPr>
  </w:style>
  <w:style w:type="numbering" w:customStyle="1" w:styleId="11">
    <w:name w:val="Нет списка1"/>
    <w:next w:val="a2"/>
    <w:uiPriority w:val="99"/>
    <w:semiHidden/>
    <w:unhideWhenUsed/>
    <w:rsid w:val="00E06FC8"/>
  </w:style>
  <w:style w:type="character" w:customStyle="1" w:styleId="a3">
    <w:name w:val="Название Знак"/>
    <w:aliases w:val="Знак3 Знак"/>
    <w:basedOn w:val="a0"/>
    <w:link w:val="a4"/>
    <w:locked/>
    <w:rsid w:val="00E06FC8"/>
    <w:rPr>
      <w:b/>
      <w:bCs/>
      <w:sz w:val="24"/>
      <w:szCs w:val="24"/>
      <w:lang w:eastAsia="ru-RU"/>
    </w:rPr>
  </w:style>
  <w:style w:type="paragraph" w:styleId="a4">
    <w:name w:val="Title"/>
    <w:aliases w:val="Знак3"/>
    <w:basedOn w:val="a"/>
    <w:link w:val="a3"/>
    <w:qFormat/>
    <w:rsid w:val="00E06FC8"/>
    <w:pPr>
      <w:spacing w:after="0" w:line="240" w:lineRule="auto"/>
      <w:jc w:val="center"/>
    </w:pPr>
    <w:rPr>
      <w:b/>
      <w:bCs/>
      <w:sz w:val="24"/>
      <w:szCs w:val="24"/>
      <w:lang w:eastAsia="ru-RU"/>
    </w:rPr>
  </w:style>
  <w:style w:type="character" w:customStyle="1" w:styleId="12">
    <w:name w:val="Название Знак1"/>
    <w:basedOn w:val="a0"/>
    <w:uiPriority w:val="99"/>
    <w:rsid w:val="00E06FC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E06FC8"/>
    <w:rPr>
      <w:rFonts w:ascii="Cambria" w:eastAsia="Times New Roman" w:hAnsi="Cambria" w:cs="Times New Roman"/>
      <w:b/>
      <w:bCs/>
      <w:kern w:val="28"/>
      <w:sz w:val="32"/>
      <w:szCs w:val="32"/>
    </w:rPr>
  </w:style>
  <w:style w:type="paragraph" w:styleId="a5">
    <w:name w:val="Body Text Indent"/>
    <w:basedOn w:val="a"/>
    <w:link w:val="a6"/>
    <w:rsid w:val="00E06FC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E06FC8"/>
    <w:rPr>
      <w:rFonts w:ascii="Times New Roman" w:eastAsia="Times New Roman" w:hAnsi="Times New Roman" w:cs="Times New Roman"/>
      <w:sz w:val="24"/>
      <w:szCs w:val="24"/>
      <w:lang w:eastAsia="ru-RU"/>
    </w:rPr>
  </w:style>
  <w:style w:type="character" w:customStyle="1" w:styleId="apple-style-span">
    <w:name w:val="apple-style-span"/>
    <w:basedOn w:val="a0"/>
    <w:rsid w:val="00E06FC8"/>
  </w:style>
  <w:style w:type="paragraph" w:styleId="a7">
    <w:name w:val="Normal (Web)"/>
    <w:basedOn w:val="a"/>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E06FC8"/>
    <w:rPr>
      <w:b/>
      <w:bCs/>
    </w:rPr>
  </w:style>
  <w:style w:type="character" w:customStyle="1" w:styleId="apple-converted-space">
    <w:name w:val="apple-converted-space"/>
    <w:basedOn w:val="a0"/>
    <w:rsid w:val="00E06FC8"/>
  </w:style>
  <w:style w:type="character" w:styleId="a9">
    <w:name w:val="Hyperlink"/>
    <w:basedOn w:val="a0"/>
    <w:uiPriority w:val="99"/>
    <w:rsid w:val="00E06FC8"/>
    <w:rPr>
      <w:color w:val="0000FF"/>
      <w:u w:val="single"/>
    </w:rPr>
  </w:style>
  <w:style w:type="paragraph" w:styleId="21">
    <w:name w:val="Body Text 2"/>
    <w:basedOn w:val="a"/>
    <w:link w:val="22"/>
    <w:uiPriority w:val="99"/>
    <w:rsid w:val="00E06FC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E06FC8"/>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E06FC8"/>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E06FC8"/>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E06FC8"/>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E06FC8"/>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E06FC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E06FC8"/>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E06FC8"/>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E06FC8"/>
    <w:rPr>
      <w:rFonts w:ascii="Times New Roman" w:eastAsia="Times New Roman" w:hAnsi="Times New Roman" w:cs="Times New Roman"/>
      <w:sz w:val="24"/>
      <w:szCs w:val="24"/>
      <w:lang w:eastAsia="ru-RU"/>
    </w:rPr>
  </w:style>
  <w:style w:type="paragraph" w:styleId="af">
    <w:name w:val="Plain Text"/>
    <w:basedOn w:val="a"/>
    <w:link w:val="af0"/>
    <w:uiPriority w:val="99"/>
    <w:rsid w:val="00E06FC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E06FC8"/>
    <w:rPr>
      <w:rFonts w:ascii="Courier New" w:eastAsia="Times New Roman" w:hAnsi="Courier New" w:cs="Courier New"/>
      <w:sz w:val="20"/>
      <w:szCs w:val="20"/>
      <w:lang w:eastAsia="ru-RU"/>
    </w:rPr>
  </w:style>
  <w:style w:type="paragraph" w:styleId="23">
    <w:name w:val="List 2"/>
    <w:basedOn w:val="a"/>
    <w:uiPriority w:val="99"/>
    <w:rsid w:val="00E06FC8"/>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E06FC8"/>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E06F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E06FC8"/>
    <w:rPr>
      <w:rFonts w:ascii="Times New Roman" w:eastAsia="Times New Roman" w:hAnsi="Times New Roman" w:cs="Times New Roman"/>
      <w:sz w:val="24"/>
      <w:szCs w:val="24"/>
      <w:lang w:eastAsia="ru-RU"/>
    </w:rPr>
  </w:style>
  <w:style w:type="paragraph" w:styleId="af4">
    <w:name w:val="footer"/>
    <w:basedOn w:val="a"/>
    <w:link w:val="af5"/>
    <w:uiPriority w:val="99"/>
    <w:rsid w:val="00E06FC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E06FC8"/>
    <w:rPr>
      <w:rFonts w:ascii="Times New Roman" w:eastAsia="Times New Roman" w:hAnsi="Times New Roman" w:cs="Times New Roman"/>
      <w:sz w:val="24"/>
      <w:szCs w:val="24"/>
      <w:lang w:eastAsia="ru-RU"/>
    </w:rPr>
  </w:style>
  <w:style w:type="character" w:styleId="af6">
    <w:name w:val="page number"/>
    <w:basedOn w:val="a0"/>
    <w:uiPriority w:val="99"/>
    <w:rsid w:val="00E06FC8"/>
  </w:style>
  <w:style w:type="paragraph" w:customStyle="1" w:styleId="msg-header-from">
    <w:name w:val="msg-header-from"/>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E06FC8"/>
    <w:rPr>
      <w:rFonts w:eastAsia="Times New Roman"/>
      <w:sz w:val="20"/>
      <w:szCs w:val="20"/>
      <w:lang w:eastAsia="ru-RU"/>
    </w:rPr>
  </w:style>
  <w:style w:type="paragraph" w:styleId="af8">
    <w:name w:val="endnote text"/>
    <w:basedOn w:val="a"/>
    <w:link w:val="af7"/>
    <w:uiPriority w:val="99"/>
    <w:semiHidden/>
    <w:rsid w:val="00E06FC8"/>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E06FC8"/>
    <w:rPr>
      <w:sz w:val="20"/>
      <w:szCs w:val="20"/>
    </w:rPr>
  </w:style>
  <w:style w:type="character" w:customStyle="1" w:styleId="EndnoteTextChar1">
    <w:name w:val="Endnote Text Char1"/>
    <w:basedOn w:val="a0"/>
    <w:uiPriority w:val="99"/>
    <w:semiHidden/>
    <w:rsid w:val="00E06FC8"/>
    <w:rPr>
      <w:rFonts w:eastAsia="Times New Roman"/>
      <w:sz w:val="20"/>
      <w:szCs w:val="20"/>
    </w:rPr>
  </w:style>
  <w:style w:type="paragraph" w:styleId="af9">
    <w:name w:val="No Spacing"/>
    <w:uiPriority w:val="99"/>
    <w:qFormat/>
    <w:rsid w:val="00E06FC8"/>
    <w:pPr>
      <w:spacing w:after="0" w:line="240" w:lineRule="auto"/>
    </w:pPr>
    <w:rPr>
      <w:rFonts w:ascii="Calibri" w:eastAsia="Calibri" w:hAnsi="Calibri" w:cs="Calibri"/>
    </w:rPr>
  </w:style>
  <w:style w:type="table" w:styleId="afa">
    <w:name w:val="Table Grid"/>
    <w:basedOn w:val="a1"/>
    <w:uiPriority w:val="99"/>
    <w:rsid w:val="00E06F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E06FC8"/>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E06F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E06FC8"/>
    <w:rPr>
      <w:vertAlign w:val="superscript"/>
    </w:rPr>
  </w:style>
  <w:style w:type="paragraph" w:customStyle="1" w:styleId="17">
    <w:name w:val="Стиль1"/>
    <w:basedOn w:val="a"/>
    <w:uiPriority w:val="99"/>
    <w:rsid w:val="00E06FC8"/>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E06FC8"/>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E06FC8"/>
    <w:rPr>
      <w:rFonts w:ascii="Times New Roman" w:hAnsi="Times New Roman" w:cs="Times New Roman"/>
      <w:b/>
      <w:bCs/>
      <w:sz w:val="28"/>
      <w:szCs w:val="28"/>
    </w:rPr>
  </w:style>
  <w:style w:type="character" w:customStyle="1" w:styleId="FontStyle108">
    <w:name w:val="Font Style108"/>
    <w:basedOn w:val="a0"/>
    <w:uiPriority w:val="99"/>
    <w:rsid w:val="00E06FC8"/>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E06FC8"/>
    <w:rPr>
      <w:rFonts w:ascii="Tahoma" w:hAnsi="Tahoma" w:cs="Tahoma"/>
      <w:sz w:val="20"/>
      <w:szCs w:val="20"/>
      <w:shd w:val="clear" w:color="auto" w:fill="000080"/>
      <w:lang w:eastAsia="ru-RU"/>
    </w:rPr>
  </w:style>
  <w:style w:type="paragraph" w:styleId="afe">
    <w:name w:val="Document Map"/>
    <w:basedOn w:val="a"/>
    <w:link w:val="afd"/>
    <w:uiPriority w:val="99"/>
    <w:semiHidden/>
    <w:rsid w:val="00E06FC8"/>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E06FC8"/>
    <w:rPr>
      <w:rFonts w:ascii="Tahoma" w:hAnsi="Tahoma" w:cs="Tahoma"/>
      <w:sz w:val="16"/>
      <w:szCs w:val="16"/>
    </w:rPr>
  </w:style>
  <w:style w:type="character" w:customStyle="1" w:styleId="DocumentMapChar1">
    <w:name w:val="Document Map Char1"/>
    <w:basedOn w:val="a0"/>
    <w:uiPriority w:val="99"/>
    <w:semiHidden/>
    <w:rsid w:val="00E06FC8"/>
    <w:rPr>
      <w:rFonts w:eastAsia="Times New Roman"/>
      <w:sz w:val="0"/>
      <w:szCs w:val="0"/>
    </w:rPr>
  </w:style>
  <w:style w:type="character" w:customStyle="1" w:styleId="aff">
    <w:name w:val="Текст выноски Знак"/>
    <w:basedOn w:val="a0"/>
    <w:link w:val="aff0"/>
    <w:uiPriority w:val="99"/>
    <w:semiHidden/>
    <w:locked/>
    <w:rsid w:val="00E06FC8"/>
    <w:rPr>
      <w:rFonts w:ascii="Tahoma" w:hAnsi="Tahoma" w:cs="Tahoma"/>
      <w:sz w:val="16"/>
      <w:szCs w:val="16"/>
      <w:lang w:eastAsia="ru-RU"/>
    </w:rPr>
  </w:style>
  <w:style w:type="paragraph" w:styleId="aff0">
    <w:name w:val="Balloon Text"/>
    <w:basedOn w:val="a"/>
    <w:link w:val="aff"/>
    <w:uiPriority w:val="99"/>
    <w:semiHidden/>
    <w:rsid w:val="00E06FC8"/>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E06FC8"/>
    <w:rPr>
      <w:rFonts w:ascii="Tahoma" w:hAnsi="Tahoma" w:cs="Tahoma"/>
      <w:sz w:val="16"/>
      <w:szCs w:val="16"/>
    </w:rPr>
  </w:style>
  <w:style w:type="character" w:customStyle="1" w:styleId="BalloonTextChar1">
    <w:name w:val="Balloon Text Char1"/>
    <w:basedOn w:val="a0"/>
    <w:uiPriority w:val="99"/>
    <w:semiHidden/>
    <w:rsid w:val="00E06FC8"/>
    <w:rPr>
      <w:rFonts w:eastAsia="Times New Roman"/>
      <w:sz w:val="0"/>
      <w:szCs w:val="0"/>
    </w:rPr>
  </w:style>
  <w:style w:type="paragraph" w:customStyle="1" w:styleId="razdel">
    <w:name w:val="razdel"/>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E06FC8"/>
    <w:rPr>
      <w:i/>
      <w:iCs/>
    </w:rPr>
  </w:style>
  <w:style w:type="paragraph" w:customStyle="1" w:styleId="zag-zapiska">
    <w:name w:val="zag-zapiska"/>
    <w:basedOn w:val="a"/>
    <w:uiPriority w:val="99"/>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E06FC8"/>
  </w:style>
  <w:style w:type="paragraph" w:customStyle="1" w:styleId="1a">
    <w:name w:val="Основной 1 см"/>
    <w:basedOn w:val="a"/>
    <w:uiPriority w:val="99"/>
    <w:rsid w:val="00E06FC8"/>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E06FC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E06FC8"/>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E06FC8"/>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E06FC8"/>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E06FC8"/>
    <w:rPr>
      <w:rFonts w:ascii="Times New Roman" w:eastAsia="Times New Roman" w:hAnsi="Times New Roman" w:cs="Times New Roman"/>
      <w:sz w:val="24"/>
      <w:szCs w:val="24"/>
    </w:rPr>
  </w:style>
  <w:style w:type="character" w:customStyle="1" w:styleId="ebody">
    <w:name w:val="ebody"/>
    <w:basedOn w:val="a0"/>
    <w:uiPriority w:val="99"/>
    <w:rsid w:val="00E06FC8"/>
  </w:style>
  <w:style w:type="paragraph" w:customStyle="1" w:styleId="33">
    <w:name w:val="Заголовок 3+"/>
    <w:basedOn w:val="a"/>
    <w:uiPriority w:val="99"/>
    <w:rsid w:val="00E06FC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E06FC8"/>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E06FC8"/>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E06F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E06F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E06FC8"/>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E06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7642</Words>
  <Characters>43561</Characters>
  <Application>Microsoft Office Word</Application>
  <DocSecurity>0</DocSecurity>
  <Lines>363</Lines>
  <Paragraphs>102</Paragraphs>
  <ScaleCrop>false</ScaleCrop>
  <Company>Krokoz™</Company>
  <LinksUpToDate>false</LinksUpToDate>
  <CharactersWithSpaces>51101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2013-09-13T16:04:00Z</dcterms:created>
  <dcterms:modified xsi:type="dcterms:W3CDTF">2013-09-13T16:05:00Z</dcterms:modified>
</cp:coreProperties>
</file>